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D" w:rsidRPr="001F09E0" w:rsidRDefault="000B4A1D" w:rsidP="00D60BA6">
      <w:pPr>
        <w:pStyle w:val="TimesNewRomanDilleniaUPC160"/>
        <w:tabs>
          <w:tab w:val="left" w:pos="5760"/>
        </w:tabs>
        <w:spacing w:line="276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1F09E0">
        <w:rPr>
          <w:rFonts w:ascii="TH SarabunPSK" w:hAnsi="TH SarabunPSK" w:cs="TH SarabunPSK"/>
          <w:sz w:val="30"/>
          <w:szCs w:val="30"/>
          <w:cs/>
        </w:rPr>
        <w:t>แบบเสนอ</w:t>
      </w:r>
      <w:r w:rsidR="00D60BA6">
        <w:rPr>
          <w:rFonts w:ascii="TH SarabunPSK" w:hAnsi="TH SarabunPSK" w:cs="TH SarabunPSK" w:hint="cs"/>
          <w:sz w:val="30"/>
          <w:szCs w:val="30"/>
          <w:cs/>
        </w:rPr>
        <w:t>ชื่อนักศึกษาเพื่อ</w:t>
      </w:r>
      <w:r w:rsidRPr="001F09E0">
        <w:rPr>
          <w:rFonts w:ascii="TH SarabunPSK" w:hAnsi="TH SarabunPSK" w:cs="TH SarabunPSK"/>
          <w:sz w:val="30"/>
          <w:szCs w:val="30"/>
          <w:cs/>
        </w:rPr>
        <w:t>ขอรับ</w:t>
      </w:r>
      <w:r w:rsidR="007058F7" w:rsidRPr="001F09E0">
        <w:rPr>
          <w:rFonts w:ascii="TH SarabunPSK" w:hAnsi="TH SarabunPSK" w:cs="TH SarabunPSK" w:hint="cs"/>
          <w:sz w:val="30"/>
          <w:szCs w:val="30"/>
          <w:cs/>
        </w:rPr>
        <w:t>ทุน</w:t>
      </w:r>
      <w:r w:rsidR="00D60BA6"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="007058F7" w:rsidRPr="001F09E0">
        <w:rPr>
          <w:rFonts w:ascii="TH SarabunPSK" w:hAnsi="TH SarabunPSK" w:cs="TH SarabunPSK" w:hint="cs"/>
          <w:sz w:val="30"/>
          <w:szCs w:val="30"/>
          <w:cs/>
        </w:rPr>
        <w:t>ผู้ช่วยวิจัยในระดับบัณฑิตศึกษา</w:t>
      </w:r>
      <w:r w:rsidRPr="001F09E0">
        <w:rPr>
          <w:rFonts w:ascii="TH SarabunPSK" w:hAnsi="TH SarabunPSK" w:cs="TH SarabunPSK"/>
          <w:sz w:val="30"/>
          <w:szCs w:val="30"/>
          <w:cs/>
        </w:rPr>
        <w:t xml:space="preserve"> คณะเภสัชศาสตร์</w:t>
      </w:r>
    </w:p>
    <w:p w:rsidR="000B4A1D" w:rsidRPr="001F09E0" w:rsidRDefault="000B4A1D" w:rsidP="00D60BA6">
      <w:pPr>
        <w:pStyle w:val="TimesNewRomanDilleniaUPC160"/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1F09E0">
        <w:rPr>
          <w:rFonts w:ascii="TH SarabunPSK" w:hAnsi="TH SarabunPSK" w:cs="TH SarabunPSK"/>
          <w:sz w:val="30"/>
          <w:szCs w:val="30"/>
          <w:cs/>
        </w:rPr>
        <w:t>ประจำปี</w:t>
      </w:r>
      <w:r w:rsidR="007058F7" w:rsidRPr="001F09E0">
        <w:rPr>
          <w:rFonts w:ascii="TH SarabunPSK" w:hAnsi="TH SarabunPSK" w:cs="TH SarabunPSK" w:hint="cs"/>
          <w:sz w:val="30"/>
          <w:szCs w:val="30"/>
          <w:cs/>
        </w:rPr>
        <w:t>การศึกษา</w:t>
      </w:r>
      <w:r w:rsidRPr="001F09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F09E0">
        <w:rPr>
          <w:rFonts w:ascii="TH SarabunPSK" w:hAnsi="TH SarabunPSK" w:cs="TH SarabunPSK"/>
          <w:sz w:val="30"/>
          <w:szCs w:val="30"/>
        </w:rPr>
        <w:t>25</w:t>
      </w:r>
      <w:r w:rsidRPr="001F09E0">
        <w:rPr>
          <w:rFonts w:ascii="TH SarabunPSK" w:hAnsi="TH SarabunPSK" w:cs="TH SarabunPSK"/>
          <w:sz w:val="30"/>
          <w:szCs w:val="30"/>
          <w:cs/>
        </w:rPr>
        <w:t>6</w:t>
      </w:r>
      <w:r w:rsidR="004B7516" w:rsidRPr="001F09E0">
        <w:rPr>
          <w:rFonts w:ascii="TH SarabunPSK" w:hAnsi="TH SarabunPSK" w:cs="TH SarabunPSK"/>
          <w:sz w:val="30"/>
          <w:szCs w:val="30"/>
          <w:cs/>
        </w:rPr>
        <w:t>1</w:t>
      </w:r>
    </w:p>
    <w:p w:rsidR="000B4A1D" w:rsidRPr="0006443B" w:rsidRDefault="000B4A1D" w:rsidP="00D60BA6">
      <w:pPr>
        <w:pStyle w:val="TimesNewRomanDilleniaUPC160"/>
        <w:spacing w:line="276" w:lineRule="auto"/>
        <w:jc w:val="center"/>
        <w:rPr>
          <w:rFonts w:ascii="TH SarabunPSK" w:hAnsi="TH SarabunPSK" w:cs="TH SarabunPSK"/>
          <w:sz w:val="14"/>
          <w:szCs w:val="14"/>
          <w:u w:val="dotDotDash"/>
        </w:rPr>
      </w:pPr>
      <w:r w:rsidRPr="0006443B">
        <w:rPr>
          <w:rFonts w:ascii="TH SarabunPSK" w:hAnsi="TH SarabunPSK" w:cs="TH SarabunPSK"/>
          <w:sz w:val="14"/>
          <w:szCs w:val="14"/>
          <w:u w:val="dotDotDash"/>
        </w:rPr>
        <w:tab/>
      </w:r>
      <w:r w:rsidRPr="0006443B">
        <w:rPr>
          <w:rFonts w:ascii="TH SarabunPSK" w:hAnsi="TH SarabunPSK" w:cs="TH SarabunPSK"/>
          <w:sz w:val="14"/>
          <w:szCs w:val="14"/>
          <w:u w:val="dotDotDash"/>
        </w:rPr>
        <w:tab/>
      </w:r>
      <w:r w:rsidRPr="0006443B">
        <w:rPr>
          <w:rFonts w:ascii="TH SarabunPSK" w:hAnsi="TH SarabunPSK" w:cs="TH SarabunPSK"/>
          <w:sz w:val="14"/>
          <w:szCs w:val="14"/>
          <w:u w:val="dotDotDash"/>
        </w:rPr>
        <w:tab/>
      </w:r>
      <w:r w:rsidRPr="0006443B">
        <w:rPr>
          <w:rFonts w:ascii="TH SarabunPSK" w:hAnsi="TH SarabunPSK" w:cs="TH SarabunPSK"/>
          <w:sz w:val="14"/>
          <w:szCs w:val="14"/>
          <w:u w:val="dotDotDash"/>
        </w:rPr>
        <w:tab/>
      </w:r>
      <w:r w:rsidRPr="0006443B">
        <w:rPr>
          <w:rFonts w:ascii="TH SarabunPSK" w:hAnsi="TH SarabunPSK" w:cs="TH SarabunPSK"/>
          <w:sz w:val="14"/>
          <w:szCs w:val="14"/>
          <w:u w:val="dotDotDash"/>
        </w:rPr>
        <w:tab/>
      </w:r>
      <w:r w:rsidRPr="0006443B">
        <w:rPr>
          <w:rFonts w:ascii="TH SarabunPSK" w:hAnsi="TH SarabunPSK" w:cs="TH SarabunPSK"/>
          <w:sz w:val="14"/>
          <w:szCs w:val="14"/>
          <w:u w:val="dotDotDash"/>
        </w:rPr>
        <w:tab/>
      </w:r>
    </w:p>
    <w:p w:rsidR="007058F7" w:rsidRPr="00A55783" w:rsidRDefault="007058F7" w:rsidP="00A55783">
      <w:pPr>
        <w:pStyle w:val="TimesNewRomanDilleniaUPC160"/>
        <w:spacing w:line="276" w:lineRule="auto"/>
        <w:jc w:val="center"/>
        <w:rPr>
          <w:rFonts w:ascii="TH SarabunPSK" w:hAnsi="TH SarabunPSK" w:cs="TH SarabunPSK"/>
          <w:sz w:val="22"/>
          <w:szCs w:val="22"/>
          <w:u w:val="dotDotDash"/>
        </w:rPr>
      </w:pPr>
    </w:p>
    <w:p w:rsidR="007058F7" w:rsidRDefault="007058F7" w:rsidP="001F09E0">
      <w:pPr>
        <w:spacing w:line="276" w:lineRule="auto"/>
        <w:ind w:left="-426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F09E0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ส่วนที่ 1</w:t>
      </w:r>
    </w:p>
    <w:p w:rsidR="0098789A" w:rsidRPr="001F09E0" w:rsidRDefault="0098789A" w:rsidP="0098789A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1F09E0">
        <w:rPr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Pr="001F09E0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อาจารย์ที่ปรึกษา</w:t>
      </w:r>
    </w:p>
    <w:p w:rsidR="0098789A" w:rsidRPr="001F09E0" w:rsidRDefault="0098789A" w:rsidP="0098789A">
      <w:pPr>
        <w:spacing w:line="276" w:lineRule="auto"/>
        <w:rPr>
          <w:rFonts w:ascii="TH SarabunPSK" w:hAnsi="TH SarabunPSK" w:cs="TH SarabunPSK"/>
          <w:sz w:val="30"/>
          <w:szCs w:val="30"/>
          <w:u w:val="dotted"/>
          <w:cs/>
        </w:rPr>
      </w:pPr>
      <w:r w:rsidRPr="001F09E0">
        <w:rPr>
          <w:rFonts w:ascii="TH SarabunPSK" w:hAnsi="TH SarabunPSK" w:cs="TH SarabunPSK"/>
          <w:sz w:val="30"/>
          <w:szCs w:val="30"/>
          <w:cs/>
        </w:rPr>
        <w:t>ชื่ออาจารย์ที่ปรึกษา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9935D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1F09E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:rsidR="0098789A" w:rsidRPr="001F09E0" w:rsidRDefault="0098789A" w:rsidP="0098789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1F09E0">
        <w:rPr>
          <w:rFonts w:ascii="TH SarabunPSK" w:hAnsi="TH SarabunPSK" w:cs="TH SarabunPSK"/>
          <w:sz w:val="30"/>
          <w:szCs w:val="30"/>
          <w:cs/>
        </w:rPr>
        <w:t xml:space="preserve">สถานที่ติดต่อ </w:t>
      </w:r>
      <w:r w:rsidRPr="001F09E0">
        <w:rPr>
          <w:rFonts w:ascii="TH SarabunPSK" w:hAnsi="TH SarabunPSK" w:cs="TH SarabunPSK"/>
          <w:sz w:val="30"/>
          <w:szCs w:val="30"/>
        </w:rPr>
        <w:t xml:space="preserve">: </w:t>
      </w:r>
      <w:r w:rsidRPr="001F09E0">
        <w:rPr>
          <w:rFonts w:ascii="TH SarabunPSK" w:hAnsi="TH SarabunPSK" w:cs="TH SarabunPSK" w:hint="cs"/>
          <w:sz w:val="30"/>
          <w:szCs w:val="30"/>
          <w:cs/>
        </w:rPr>
        <w:t>สาขา</w:t>
      </w:r>
      <w:r w:rsidRPr="001F09E0">
        <w:rPr>
          <w:rFonts w:ascii="TH SarabunPSK" w:hAnsi="TH SarabunPSK" w:cs="TH SarabunPSK"/>
          <w:sz w:val="30"/>
          <w:szCs w:val="30"/>
          <w:cs/>
        </w:rPr>
        <w:t>วิชา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9935D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1F09E0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 w:rsidRPr="001F09E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8789A" w:rsidRPr="001F09E0" w:rsidRDefault="0098789A" w:rsidP="0098789A">
      <w:pPr>
        <w:spacing w:after="120" w:line="276" w:lineRule="auto"/>
        <w:rPr>
          <w:rFonts w:ascii="TH SarabunPSK" w:hAnsi="TH SarabunPSK" w:cs="TH SarabunPSK"/>
          <w:sz w:val="30"/>
          <w:szCs w:val="30"/>
          <w:cs/>
        </w:rPr>
      </w:pPr>
      <w:r w:rsidRPr="001F09E0">
        <w:rPr>
          <w:rFonts w:ascii="TH SarabunPSK" w:hAnsi="TH SarabunPSK" w:cs="TH SarabunPSK" w:hint="cs"/>
          <w:sz w:val="30"/>
          <w:szCs w:val="30"/>
          <w:cs/>
        </w:rPr>
        <w:t>โทรศัพท์มือถือ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</w:t>
      </w:r>
      <w:r w:rsidRPr="001F09E0">
        <w:rPr>
          <w:rFonts w:ascii="TH SarabunPSK" w:hAnsi="TH SarabunPSK" w:cs="TH SarabunPSK"/>
          <w:sz w:val="30"/>
          <w:szCs w:val="30"/>
        </w:rPr>
        <w:t>E-mail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9935D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1F09E0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</w:p>
    <w:p w:rsidR="0098789A" w:rsidRPr="001F09E0" w:rsidRDefault="0098789A" w:rsidP="0098789A">
      <w:pPr>
        <w:pStyle w:val="ListParagraph"/>
        <w:spacing w:line="276" w:lineRule="auto"/>
        <w:ind w:left="0"/>
        <w:rPr>
          <w:rFonts w:ascii="TH SarabunPSK" w:hAnsi="TH SarabunPSK" w:cs="TH SarabunPSK"/>
          <w:sz w:val="30"/>
          <w:szCs w:val="30"/>
          <w:u w:val="dotted"/>
        </w:rPr>
      </w:pPr>
      <w:r w:rsidRPr="001F09E0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ข้อมูลทุนวิจัยที่มีทุนวิจัยไม่ต่ำกว่า 180,000 บาท/ปี</w:t>
      </w:r>
      <w:r w:rsidRPr="001F09E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98789A" w:rsidRPr="001F09E0" w:rsidRDefault="0098789A" w:rsidP="0098789A">
      <w:pPr>
        <w:pStyle w:val="TimesNewRomanDilleniaU5"/>
        <w:tabs>
          <w:tab w:val="left" w:pos="426"/>
        </w:tabs>
        <w:spacing w:line="276" w:lineRule="auto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1F09E0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ชื่อผลงาน</w:t>
      </w:r>
      <w:r w:rsidRPr="001F09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วิจัย</w:t>
      </w:r>
      <w:r w:rsidRPr="001F09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(ภาษาไทย) </w:t>
      </w:r>
      <w:r w:rsidRPr="001F09E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                                                                                                </w:t>
      </w:r>
      <w:r w:rsidRPr="009935D0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>.</w:t>
      </w:r>
      <w:r w:rsidRPr="001F09E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  </w:t>
      </w:r>
    </w:p>
    <w:p w:rsidR="0098789A" w:rsidRPr="001F09E0" w:rsidRDefault="0098789A" w:rsidP="0098789A">
      <w:pPr>
        <w:pStyle w:val="TimesNewRomanDilleniaU5"/>
        <w:spacing w:line="276" w:lineRule="auto"/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</w:pPr>
      <w:r w:rsidRPr="001F09E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       </w:t>
      </w:r>
      <w:r w:rsidRPr="009935D0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>.</w:t>
      </w:r>
    </w:p>
    <w:p w:rsidR="0098789A" w:rsidRPr="001F09E0" w:rsidRDefault="0098789A" w:rsidP="0098789A">
      <w:pPr>
        <w:pStyle w:val="TimesNewRomanDilleniaU5"/>
        <w:spacing w:line="276" w:lineRule="auto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1F09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      </w:t>
      </w:r>
      <w:r w:rsidRPr="001F09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Pr="001F09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(ภาษาอังกฤษ) </w:t>
      </w:r>
      <w:r w:rsidRPr="001F09E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                                                                                                </w:t>
      </w:r>
      <w:r w:rsidRPr="009935D0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>.</w:t>
      </w:r>
    </w:p>
    <w:p w:rsidR="0098789A" w:rsidRPr="001F09E0" w:rsidRDefault="0098789A" w:rsidP="0098789A">
      <w:pPr>
        <w:pStyle w:val="TimesNewRomanDilleniaU5"/>
        <w:spacing w:line="276" w:lineRule="auto"/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</w:pPr>
      <w:r w:rsidRPr="001F09E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       </w:t>
      </w:r>
      <w:r w:rsidRPr="009935D0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>.</w:t>
      </w:r>
    </w:p>
    <w:p w:rsidR="0098789A" w:rsidRPr="0098789A" w:rsidRDefault="0098789A" w:rsidP="0098789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F09E0">
        <w:rPr>
          <w:rFonts w:ascii="TH SarabunPSK" w:hAnsi="TH SarabunPSK" w:cs="TH SarabunPSK" w:hint="cs"/>
          <w:sz w:val="30"/>
          <w:szCs w:val="30"/>
          <w:cs/>
        </w:rPr>
        <w:t>ชื่อแหล่งทุน</w:t>
      </w:r>
      <w:r w:rsidRPr="001F09E0"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</w:t>
      </w:r>
      <w:r w:rsidRPr="0098789A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cs/>
        </w:rPr>
        <w:t>ปีงบประมาณที่ได้รับ</w:t>
      </w:r>
      <w:r w:rsidRPr="001F09E0">
        <w:rPr>
          <w:rStyle w:val="TimesNewRomanDilleniaU50"/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</w:t>
      </w:r>
      <w:r w:rsidRPr="0098789A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cs/>
        </w:rPr>
        <w:t>จำนวนเงิน</w:t>
      </w:r>
      <w:r w:rsidRPr="0098789A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</w:t>
      </w:r>
      <w:r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</w:t>
      </w:r>
      <w:r w:rsidRPr="0098789A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      </w:t>
      </w:r>
      <w:r w:rsidRPr="0098789A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cs/>
        </w:rPr>
        <w:t>บาท</w:t>
      </w:r>
    </w:p>
    <w:p w:rsidR="0098789A" w:rsidRPr="0098789A" w:rsidRDefault="0098789A" w:rsidP="001F09E0">
      <w:pPr>
        <w:spacing w:line="276" w:lineRule="auto"/>
        <w:ind w:left="-426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CC479C" w:rsidRPr="001F09E0" w:rsidRDefault="00CC479C" w:rsidP="001F09E0">
      <w:pPr>
        <w:spacing w:line="276" w:lineRule="auto"/>
        <w:ind w:left="-426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1F09E0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 xml:space="preserve">ส่วนที่ </w:t>
      </w:r>
      <w:r w:rsidRPr="001F09E0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>2</w:t>
      </w:r>
    </w:p>
    <w:p w:rsidR="0098789A" w:rsidRPr="001F09E0" w:rsidRDefault="0098789A" w:rsidP="0098789A">
      <w:pPr>
        <w:pStyle w:val="ListParagraph"/>
        <w:spacing w:line="276" w:lineRule="auto"/>
        <w:ind w:left="-66"/>
        <w:rPr>
          <w:rFonts w:ascii="TH SarabunPSK" w:hAnsi="TH SarabunPSK" w:cs="TH SarabunPSK"/>
          <w:b/>
          <w:bCs/>
          <w:sz w:val="30"/>
          <w:szCs w:val="30"/>
        </w:rPr>
      </w:pPr>
      <w:r w:rsidRPr="001F09E0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ข้อมูลทั่วไปของ</w:t>
      </w:r>
      <w:r w:rsidRPr="001F09E0">
        <w:rPr>
          <w:rFonts w:ascii="TH SarabunPSK" w:hAnsi="TH SarabunPSK" w:cs="TH SarabunPSK" w:hint="cs"/>
          <w:b/>
          <w:bCs/>
          <w:sz w:val="30"/>
          <w:szCs w:val="30"/>
          <w:cs/>
        </w:rPr>
        <w:t>นักศึกษา</w:t>
      </w:r>
    </w:p>
    <w:p w:rsidR="0098789A" w:rsidRDefault="0098789A" w:rsidP="0098789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1F09E0">
        <w:rPr>
          <w:rFonts w:ascii="TH SarabunPSK" w:hAnsi="TH SarabunPSK" w:cs="TH SarabunPSK"/>
          <w:sz w:val="30"/>
          <w:szCs w:val="30"/>
          <w:cs/>
        </w:rPr>
        <w:t>ชื่อ</w:t>
      </w:r>
      <w:r w:rsidRPr="001F09E0">
        <w:rPr>
          <w:rFonts w:ascii="TH SarabunPSK" w:hAnsi="TH SarabunPSK" w:cs="TH SarabunPSK" w:hint="cs"/>
          <w:sz w:val="30"/>
          <w:szCs w:val="30"/>
          <w:cs/>
        </w:rPr>
        <w:t>-นามสกุล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</w:t>
      </w:r>
      <w:r w:rsidRPr="001F09E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:rsidR="0098789A" w:rsidRDefault="0098789A" w:rsidP="0098789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1F09E0">
        <w:rPr>
          <w:rFonts w:ascii="TH SarabunPSK" w:hAnsi="TH SarabunPSK" w:cs="TH SarabunPSK" w:hint="cs"/>
          <w:sz w:val="30"/>
          <w:szCs w:val="30"/>
          <w:cs/>
        </w:rPr>
        <w:t xml:space="preserve">ที่อยู่ </w:t>
      </w:r>
      <w:r w:rsidRPr="001F09E0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1F09E0">
        <w:rPr>
          <w:rFonts w:ascii="TH SarabunPSK" w:hAnsi="TH SarabunPSK" w:cs="TH SarabunPSK"/>
          <w:sz w:val="30"/>
          <w:szCs w:val="30"/>
          <w:cs/>
        </w:rPr>
        <w:t>หมู่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1F09E0">
        <w:rPr>
          <w:rFonts w:ascii="TH SarabunPSK" w:hAnsi="TH SarabunPSK" w:cs="TH SarabunPSK" w:hint="cs"/>
          <w:sz w:val="30"/>
          <w:szCs w:val="30"/>
          <w:cs/>
        </w:rPr>
        <w:t>หมู่บ้าน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   </w:t>
      </w:r>
      <w:r w:rsidRPr="001F09E0">
        <w:rPr>
          <w:rFonts w:ascii="TH SarabunPSK" w:hAnsi="TH SarabunPSK" w:cs="TH SarabunPSK"/>
          <w:sz w:val="30"/>
          <w:szCs w:val="30"/>
          <w:cs/>
        </w:rPr>
        <w:t>ถนน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1F09E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1F09E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8789A" w:rsidRPr="001F09E0" w:rsidRDefault="0098789A" w:rsidP="0098789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1F09E0">
        <w:rPr>
          <w:rFonts w:ascii="TH SarabunPSK" w:hAnsi="TH SarabunPSK" w:cs="TH SarabunPSK"/>
          <w:sz w:val="30"/>
          <w:szCs w:val="30"/>
          <w:cs/>
        </w:rPr>
        <w:t>แขวง/ตำบล</w:t>
      </w:r>
      <w:r w:rsidRPr="001F09E0">
        <w:rPr>
          <w:rFonts w:ascii="TH SarabunPSK" w:hAnsi="TH SarabunPSK" w:cs="TH SarabunPSK"/>
          <w:sz w:val="30"/>
          <w:szCs w:val="30"/>
          <w:u w:val="dotted"/>
        </w:rPr>
        <w:tab/>
      </w:r>
      <w:r w:rsidRPr="001F09E0">
        <w:rPr>
          <w:rFonts w:ascii="TH SarabunPSK" w:hAnsi="TH SarabunPSK" w:cs="TH SarabunPSK"/>
          <w:sz w:val="30"/>
          <w:szCs w:val="30"/>
          <w:u w:val="dotted"/>
        </w:rPr>
        <w:tab/>
      </w:r>
      <w:r w:rsidRPr="001F09E0">
        <w:rPr>
          <w:rFonts w:ascii="TH SarabunPSK" w:hAnsi="TH SarabunPSK" w:cs="TH SarabunPSK"/>
          <w:sz w:val="30"/>
          <w:szCs w:val="30"/>
          <w:u w:val="dotted"/>
        </w:rPr>
        <w:tab/>
      </w:r>
      <w:r w:rsidRPr="001F09E0">
        <w:rPr>
          <w:rFonts w:ascii="TH SarabunPSK" w:hAnsi="TH SarabunPSK" w:cs="TH SarabunPSK"/>
          <w:sz w:val="30"/>
          <w:szCs w:val="30"/>
          <w:cs/>
        </w:rPr>
        <w:t>อำเภอ/เขต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  </w:t>
      </w:r>
      <w:r w:rsidRPr="001F09E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1F09E0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1F09E0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98789A" w:rsidRPr="001F09E0" w:rsidRDefault="0098789A" w:rsidP="0098789A">
      <w:pPr>
        <w:spacing w:after="120"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1F09E0">
        <w:rPr>
          <w:rFonts w:ascii="TH SarabunPSK" w:hAnsi="TH SarabunPSK" w:cs="TH SarabunPSK" w:hint="cs"/>
          <w:sz w:val="30"/>
          <w:szCs w:val="30"/>
          <w:cs/>
        </w:rPr>
        <w:t>ร</w:t>
      </w:r>
      <w:r w:rsidRPr="001F09E0">
        <w:rPr>
          <w:rFonts w:ascii="TH SarabunPSK" w:hAnsi="TH SarabunPSK" w:cs="TH SarabunPSK"/>
          <w:sz w:val="30"/>
          <w:szCs w:val="30"/>
          <w:cs/>
        </w:rPr>
        <w:t>หัสไปรษณีย์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</w:t>
      </w:r>
      <w:r w:rsidRPr="001F09E0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1F09E0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 w:rsidRPr="001F09E0">
        <w:rPr>
          <w:rFonts w:ascii="TH SarabunPSK" w:hAnsi="TH SarabunPSK" w:cs="TH SarabunPSK"/>
          <w:sz w:val="30"/>
          <w:szCs w:val="30"/>
        </w:rPr>
        <w:t>E-mail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1F09E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</w:p>
    <w:p w:rsidR="0098789A" w:rsidRPr="001F09E0" w:rsidRDefault="0098789A" w:rsidP="0098789A">
      <w:pPr>
        <w:pStyle w:val="ListParagraph"/>
        <w:spacing w:line="276" w:lineRule="auto"/>
        <w:ind w:left="-66"/>
        <w:rPr>
          <w:rFonts w:ascii="TH SarabunPSK" w:hAnsi="TH SarabunPSK" w:cs="TH SarabunPSK"/>
          <w:sz w:val="30"/>
          <w:szCs w:val="30"/>
          <w:u w:val="dotted"/>
        </w:rPr>
      </w:pPr>
      <w:r w:rsidRPr="001F09E0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</w:t>
      </w:r>
      <w:r w:rsidRPr="001F09E0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1F09E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F09E0">
        <w:rPr>
          <w:rFonts w:ascii="TH SarabunPSK" w:hAnsi="TH SarabunPSK" w:cs="TH SarabunPSK"/>
          <w:sz w:val="30"/>
          <w:szCs w:val="30"/>
        </w:rPr>
        <w:t>(</w:t>
      </w:r>
      <w:r w:rsidRPr="001F09E0">
        <w:rPr>
          <w:rFonts w:ascii="TH SarabunPSK" w:hAnsi="TH SarabunPSK" w:cs="TH SarabunPSK"/>
          <w:sz w:val="30"/>
          <w:szCs w:val="30"/>
          <w:cs/>
        </w:rPr>
        <w:t xml:space="preserve">โปรดกรอกข้อมูลและแนบ </w:t>
      </w:r>
      <w:r w:rsidRPr="001F09E0">
        <w:rPr>
          <w:rFonts w:ascii="TH SarabunPSK" w:hAnsi="TH SarabunPSK" w:cs="TH SarabunPSK"/>
          <w:sz w:val="30"/>
          <w:szCs w:val="30"/>
        </w:rPr>
        <w:t>Transcript)</w:t>
      </w:r>
      <w:r w:rsidRPr="001F09E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98789A" w:rsidRPr="001F09E0" w:rsidRDefault="0098789A" w:rsidP="0098789A">
      <w:pPr>
        <w:pStyle w:val="ListParagraph"/>
        <w:spacing w:line="276" w:lineRule="auto"/>
        <w:ind w:left="426"/>
        <w:rPr>
          <w:rFonts w:ascii="TH SarabunPSK" w:hAnsi="TH SarabunPSK" w:cs="TH SarabunPSK"/>
          <w:sz w:val="30"/>
          <w:szCs w:val="30"/>
          <w:cs/>
        </w:rPr>
      </w:pPr>
      <w:r w:rsidRPr="001F09E0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1F09E0">
        <w:rPr>
          <w:rFonts w:ascii="TH SarabunPSK" w:hAnsi="TH SarabunPSK" w:cs="TH SarabunPSK" w:hint="cs"/>
          <w:sz w:val="30"/>
          <w:szCs w:val="30"/>
          <w:cs/>
        </w:rPr>
        <w:t xml:space="preserve">  ระดับปริญญาโท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98789A" w:rsidRPr="001F09E0" w:rsidRDefault="0098789A" w:rsidP="0098789A">
      <w:pPr>
        <w:pStyle w:val="ListParagraph"/>
        <w:spacing w:line="276" w:lineRule="auto"/>
        <w:ind w:left="426"/>
        <w:rPr>
          <w:rFonts w:ascii="TH SarabunPSK" w:hAnsi="TH SarabunPSK" w:cs="TH SarabunPSK"/>
          <w:sz w:val="30"/>
          <w:szCs w:val="30"/>
        </w:rPr>
      </w:pPr>
      <w:r w:rsidRPr="001F09E0">
        <w:rPr>
          <w:rFonts w:ascii="TH SarabunPSK" w:hAnsi="TH SarabunPSK" w:cs="TH SarabunPSK"/>
          <w:sz w:val="30"/>
          <w:szCs w:val="30"/>
        </w:rPr>
        <w:sym w:font="Wingdings" w:char="F0A8"/>
      </w:r>
      <w:r w:rsidRPr="001F09E0">
        <w:rPr>
          <w:rFonts w:ascii="TH SarabunPSK" w:hAnsi="TH SarabunPSK" w:cs="TH SarabunPSK" w:hint="cs"/>
          <w:sz w:val="30"/>
          <w:szCs w:val="30"/>
          <w:cs/>
        </w:rPr>
        <w:t xml:space="preserve">  ระดับปริญญาเอก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98789A" w:rsidRPr="001F09E0" w:rsidRDefault="0098789A" w:rsidP="0098789A">
      <w:pPr>
        <w:spacing w:line="276" w:lineRule="auto"/>
        <w:ind w:right="-1"/>
        <w:rPr>
          <w:rFonts w:ascii="TH SarabunPSK" w:hAnsi="TH SarabunPSK" w:cs="TH SarabunPSK"/>
          <w:sz w:val="30"/>
          <w:szCs w:val="30"/>
          <w:u w:val="dotted"/>
          <w:cs/>
        </w:rPr>
      </w:pPr>
      <w:r w:rsidRPr="001F09E0">
        <w:rPr>
          <w:rFonts w:ascii="TH SarabunPSK" w:hAnsi="TH SarabunPSK" w:cs="TH SarabunPSK"/>
          <w:sz w:val="30"/>
          <w:szCs w:val="30"/>
          <w:cs/>
        </w:rPr>
        <w:t>เข้าศึกษาเมื่อ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1F09E0">
        <w:rPr>
          <w:rFonts w:ascii="TH SarabunPSK" w:hAnsi="TH SarabunPSK" w:cs="TH SarabunPSK"/>
          <w:sz w:val="30"/>
          <w:szCs w:val="30"/>
          <w:cs/>
        </w:rPr>
        <w:t>คาดว่าจะสำเร็จเดือน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Pr="001F09E0">
        <w:rPr>
          <w:rFonts w:ascii="TH SarabunPSK" w:hAnsi="TH SarabunPSK" w:cs="TH SarabunPSK" w:hint="cs"/>
          <w:sz w:val="30"/>
          <w:szCs w:val="30"/>
          <w:cs/>
        </w:rPr>
        <w:t>พ</w:t>
      </w:r>
      <w:r w:rsidRPr="001F09E0">
        <w:rPr>
          <w:rFonts w:ascii="TH SarabunPSK" w:hAnsi="TH SarabunPSK" w:cs="TH SarabunPSK"/>
          <w:sz w:val="30"/>
          <w:szCs w:val="30"/>
          <w:cs/>
        </w:rPr>
        <w:t>.ศ.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1F09E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:rsidR="0098789A" w:rsidRDefault="0098789A" w:rsidP="0098789A">
      <w:pPr>
        <w:spacing w:line="276" w:lineRule="auto"/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</w:pPr>
      <w:r w:rsidRPr="001F09E0">
        <w:rPr>
          <w:rFonts w:ascii="TH SarabunPSK" w:hAnsi="TH SarabunPSK" w:cs="TH SarabunPSK"/>
          <w:sz w:val="30"/>
          <w:szCs w:val="30"/>
          <w:cs/>
        </w:rPr>
        <w:t>ชื่อหัวข้อวิทยานิพนธ์</w:t>
      </w:r>
      <w:r w:rsidRPr="001F09E0">
        <w:rPr>
          <w:rFonts w:ascii="TH SarabunPSK" w:hAnsi="TH SarabunPSK" w:cs="TH SarabunPSK" w:hint="cs"/>
          <w:sz w:val="30"/>
          <w:szCs w:val="30"/>
          <w:cs/>
        </w:rPr>
        <w:t xml:space="preserve">/โครงงานวิจัย </w:t>
      </w:r>
      <w:r w:rsidRPr="001F09E0">
        <w:rPr>
          <w:rFonts w:ascii="TH SarabunPSK" w:hAnsi="TH SarabunPSK" w:cs="TH SarabunPSK"/>
          <w:sz w:val="30"/>
          <w:szCs w:val="30"/>
        </w:rPr>
        <w:t>(</w:t>
      </w:r>
      <w:r w:rsidRPr="001F09E0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1F09E0">
        <w:rPr>
          <w:rFonts w:ascii="TH SarabunPSK" w:hAnsi="TH SarabunPSK" w:cs="TH SarabunPSK"/>
          <w:sz w:val="30"/>
          <w:szCs w:val="30"/>
        </w:rPr>
        <w:t>)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Pr="00BC0C56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:rsidR="0098789A" w:rsidRDefault="0098789A" w:rsidP="0098789A">
      <w:pPr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</w:t>
      </w:r>
      <w:r w:rsidRPr="00BC0C56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:rsidR="0098789A" w:rsidRDefault="0098789A" w:rsidP="0098789A">
      <w:pPr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</w:t>
      </w:r>
      <w:r w:rsidRPr="00BC0C56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:rsidR="0098789A" w:rsidRDefault="0098789A" w:rsidP="0098789A">
      <w:pPr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1F09E0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</w:t>
      </w:r>
      <w:r w:rsidRPr="001F09E0">
        <w:rPr>
          <w:rFonts w:ascii="TH SarabunPSK" w:hAnsi="TH SarabunPSK" w:cs="TH SarabunPSK"/>
          <w:sz w:val="30"/>
          <w:szCs w:val="30"/>
        </w:rPr>
        <w:t>(</w:t>
      </w:r>
      <w:r w:rsidRPr="001F09E0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Pr="001F09E0">
        <w:rPr>
          <w:rFonts w:ascii="TH SarabunPSK" w:hAnsi="TH SarabunPSK" w:cs="TH SarabunPSK" w:hint="cs"/>
          <w:sz w:val="30"/>
          <w:szCs w:val="30"/>
          <w:cs/>
        </w:rPr>
        <w:t>)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</w:t>
      </w:r>
      <w:r w:rsidRPr="001F09E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BC0C56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BC0C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</w:t>
      </w:r>
      <w:r w:rsidRPr="00BC0C56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:rsidR="0098789A" w:rsidRDefault="0098789A" w:rsidP="0098789A">
      <w:pPr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</w:t>
      </w:r>
      <w:r w:rsidRPr="00BC0C56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:rsidR="00CC479C" w:rsidRDefault="0098789A" w:rsidP="0098789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1F09E0">
        <w:rPr>
          <w:rFonts w:ascii="TH SarabunPSK" w:hAnsi="TH SarabunPSK" w:cs="TH SarabunPSK"/>
          <w:b/>
          <w:bCs/>
          <w:sz w:val="30"/>
          <w:szCs w:val="30"/>
          <w:cs/>
        </w:rPr>
        <w:t>สอบ</w:t>
      </w:r>
      <w:r w:rsidRPr="001F09E0">
        <w:rPr>
          <w:rFonts w:ascii="TH SarabunPSK" w:hAnsi="TH SarabunPSK" w:cs="TH SarabunPSK" w:hint="cs"/>
          <w:b/>
          <w:bCs/>
          <w:sz w:val="30"/>
          <w:szCs w:val="30"/>
          <w:cs/>
        </w:rPr>
        <w:t>เค้าโครงวิทยานิพนธ์/โครงงานวิจัย ผ่าน</w:t>
      </w:r>
      <w:r w:rsidRPr="001F09E0">
        <w:rPr>
          <w:rFonts w:ascii="TH SarabunPSK" w:hAnsi="TH SarabunPSK" w:cs="TH SarabunPSK"/>
          <w:b/>
          <w:bCs/>
          <w:sz w:val="30"/>
          <w:szCs w:val="30"/>
          <w:cs/>
        </w:rPr>
        <w:t>แล้ว</w:t>
      </w:r>
      <w:r w:rsidRPr="001F09E0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เมื่อวันที่</w:t>
      </w:r>
      <w:r w:rsidR="00D60BA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  <w:r w:rsidR="00D60BA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60BA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60BA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60BA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</w:t>
      </w:r>
      <w:r w:rsidR="00D60BA6" w:rsidRPr="00D60BA6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A55783" w:rsidRDefault="00A55783" w:rsidP="0098789A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A55783" w:rsidRDefault="00A55783" w:rsidP="0098789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1F09E0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1F09E0">
        <w:rPr>
          <w:rStyle w:val="TimesNewRomanDilleniaU10"/>
          <w:rFonts w:ascii="TH SarabunPSK" w:hAnsi="TH SarabunPSK" w:cs="TH SarabunPSK"/>
          <w:sz w:val="30"/>
          <w:szCs w:val="30"/>
          <w:cs/>
        </w:rPr>
        <w:tab/>
      </w:r>
      <w:r>
        <w:rPr>
          <w:rStyle w:val="TimesNewRomanDilleniaU10"/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Style w:val="TimesNewRomanDilleniaU10"/>
          <w:rFonts w:ascii="TH SarabunPSK" w:hAnsi="TH SarabunPSK" w:cs="TH SarabunPSK" w:hint="cs"/>
          <w:sz w:val="30"/>
          <w:szCs w:val="30"/>
          <w:cs/>
        </w:rPr>
        <w:t xml:space="preserve">                                      </w:t>
      </w:r>
      <w:r>
        <w:rPr>
          <w:rStyle w:val="TimesNewRomanDilleniaU10"/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789A">
        <w:rPr>
          <w:rStyle w:val="TimesNewRomanDilleniaU10"/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1F09E0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1F09E0">
        <w:rPr>
          <w:rStyle w:val="TimesNewRomanDilleniaU10"/>
          <w:rFonts w:ascii="TH SarabunPSK" w:hAnsi="TH SarabunPSK" w:cs="TH SarabunPSK"/>
          <w:sz w:val="30"/>
          <w:szCs w:val="30"/>
          <w:cs/>
        </w:rPr>
        <w:tab/>
      </w:r>
      <w:r>
        <w:rPr>
          <w:rStyle w:val="TimesNewRomanDilleniaU10"/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Style w:val="TimesNewRomanDilleniaU10"/>
          <w:rFonts w:ascii="TH SarabunPSK" w:hAnsi="TH SarabunPSK" w:cs="TH SarabunPSK" w:hint="cs"/>
          <w:sz w:val="30"/>
          <w:szCs w:val="30"/>
          <w:cs/>
        </w:rPr>
        <w:t xml:space="preserve">                                      </w:t>
      </w:r>
      <w:r>
        <w:rPr>
          <w:rStyle w:val="TimesNewRomanDilleniaU10"/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789A">
        <w:rPr>
          <w:rStyle w:val="TimesNewRomanDilleniaU10"/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</w:p>
    <w:p w:rsidR="007B50E5" w:rsidRDefault="00A55783" w:rsidP="0098789A">
      <w:pPr>
        <w:pStyle w:val="TimesNewRomanDilleniaUPC168"/>
        <w:spacing w:line="276" w:lineRule="auto"/>
        <w:ind w:right="141"/>
        <w:rPr>
          <w:rStyle w:val="TimesNewRomanDilleniaU10"/>
          <w:rFonts w:ascii="TH SarabunPSK" w:hAnsi="TH SarabunPSK" w:cs="TH SarabunPSK"/>
          <w:sz w:val="30"/>
          <w:szCs w:val="30"/>
        </w:rPr>
      </w:pPr>
      <w:r w:rsidRPr="001F09E0">
        <w:rPr>
          <w:rFonts w:ascii="TH SarabunPSK" w:hAnsi="TH SarabunPSK" w:cs="TH SarabunPSK"/>
          <w:b w:val="0"/>
          <w:bCs w:val="0"/>
          <w:sz w:val="30"/>
          <w:szCs w:val="30"/>
          <w:cs/>
        </w:rPr>
        <w:t>(</w:t>
      </w:r>
      <w:r>
        <w:rPr>
          <w:rStyle w:val="TimesNewRomanDilleniaU10"/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</w:t>
      </w:r>
      <w:r w:rsidRPr="0098789A">
        <w:rPr>
          <w:rStyle w:val="TimesNewRomanDilleniaU10"/>
          <w:rFonts w:ascii="TH SarabunPSK" w:hAnsi="TH SarabunPSK" w:cs="TH SarabunPSK"/>
          <w:sz w:val="30"/>
          <w:szCs w:val="30"/>
          <w:u w:val="none"/>
          <w:cs/>
        </w:rPr>
        <w:t>)</w:t>
      </w:r>
      <w:r w:rsidR="007B50E5" w:rsidRPr="001F09E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A55783">
        <w:rPr>
          <w:rStyle w:val="TimesNewRomanDilleniaU10"/>
          <w:rFonts w:ascii="TH SarabunPSK" w:hAnsi="TH SarabunPSK" w:cs="TH SarabunPSK"/>
          <w:sz w:val="30"/>
          <w:szCs w:val="30"/>
          <w:u w:val="none"/>
        </w:rPr>
        <w:tab/>
      </w:r>
      <w:r w:rsidRPr="001F09E0">
        <w:rPr>
          <w:rFonts w:ascii="TH SarabunPSK" w:hAnsi="TH SarabunPSK" w:cs="TH SarabunPSK"/>
          <w:b w:val="0"/>
          <w:bCs w:val="0"/>
          <w:sz w:val="30"/>
          <w:szCs w:val="30"/>
          <w:cs/>
        </w:rPr>
        <w:t>(</w:t>
      </w:r>
      <w:r>
        <w:rPr>
          <w:rStyle w:val="TimesNewRomanDilleniaU10"/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</w:t>
      </w:r>
      <w:r w:rsidRPr="0098789A">
        <w:rPr>
          <w:rStyle w:val="TimesNewRomanDilleniaU10"/>
          <w:rFonts w:ascii="TH SarabunPSK" w:hAnsi="TH SarabunPSK" w:cs="TH SarabunPSK"/>
          <w:sz w:val="30"/>
          <w:szCs w:val="30"/>
          <w:u w:val="none"/>
          <w:cs/>
        </w:rPr>
        <w:t>)</w:t>
      </w:r>
    </w:p>
    <w:p w:rsidR="00A55783" w:rsidRDefault="00A55783" w:rsidP="0098789A">
      <w:pPr>
        <w:pStyle w:val="TimesNewRomanDilleniaUPC168"/>
        <w:spacing w:line="276" w:lineRule="auto"/>
        <w:ind w:right="141"/>
        <w:rPr>
          <w:rStyle w:val="TimesNewRomanDilleniaU10"/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             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นักศึกษา</w:t>
      </w:r>
      <w:r w:rsidRPr="00A55783">
        <w:rPr>
          <w:rStyle w:val="TimesNewRomanDilleniaU10"/>
          <w:rFonts w:ascii="TH SarabunPSK" w:hAnsi="TH SarabunPSK" w:cs="TH SarabunPSK"/>
          <w:sz w:val="30"/>
          <w:szCs w:val="30"/>
          <w:u w:val="none"/>
        </w:rPr>
        <w:tab/>
      </w:r>
      <w:r w:rsidRPr="00A55783">
        <w:rPr>
          <w:rStyle w:val="TimesNewRomanDilleniaU10"/>
          <w:rFonts w:ascii="TH SarabunPSK" w:hAnsi="TH SarabunPSK" w:cs="TH SarabunPSK"/>
          <w:sz w:val="30"/>
          <w:szCs w:val="30"/>
          <w:u w:val="none"/>
        </w:rPr>
        <w:tab/>
      </w:r>
      <w:r w:rsidRPr="00A55783">
        <w:rPr>
          <w:rStyle w:val="TimesNewRomanDilleniaU10"/>
          <w:rFonts w:ascii="TH SarabunPSK" w:hAnsi="TH SarabunPSK" w:cs="TH SarabunPSK"/>
          <w:sz w:val="30"/>
          <w:szCs w:val="30"/>
          <w:u w:val="none"/>
        </w:rPr>
        <w:tab/>
      </w:r>
      <w:r w:rsidRPr="00A55783">
        <w:rPr>
          <w:rStyle w:val="TimesNewRomanDilleniaU10"/>
          <w:rFonts w:ascii="TH SarabunPSK" w:hAnsi="TH SarabunPSK" w:cs="TH SarabunPSK"/>
          <w:sz w:val="30"/>
          <w:szCs w:val="30"/>
          <w:u w:val="none"/>
        </w:rPr>
        <w:tab/>
      </w:r>
      <w:r w:rsidRPr="00A55783">
        <w:rPr>
          <w:rStyle w:val="TimesNewRomanDilleniaU10"/>
          <w:rFonts w:ascii="TH SarabunPSK" w:hAnsi="TH SarabunPSK" w:cs="TH SarabunPSK"/>
          <w:sz w:val="30"/>
          <w:szCs w:val="30"/>
          <w:u w:val="none"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อาจารย์ผู้ขอรับทุน</w:t>
      </w:r>
    </w:p>
    <w:p w:rsidR="00A55783" w:rsidRDefault="00A55783" w:rsidP="0098789A">
      <w:pPr>
        <w:pStyle w:val="TimesNewRomanDilleniaUPC168"/>
        <w:spacing w:line="276" w:lineRule="auto"/>
        <w:ind w:right="141"/>
        <w:rPr>
          <w:rStyle w:val="TimesNewRomanDilleniaU10"/>
          <w:rFonts w:ascii="TH SarabunPSK" w:hAnsi="TH SarabunPSK" w:cs="TH SarabunPSK"/>
          <w:sz w:val="30"/>
          <w:szCs w:val="30"/>
        </w:rPr>
      </w:pPr>
      <w:r w:rsidRPr="001F09E0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วันที่ </w:t>
      </w:r>
      <w:r>
        <w:rPr>
          <w:rStyle w:val="TimesNewRomanDilleniaUPC161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</w:t>
      </w:r>
      <w:r w:rsidRPr="001F09E0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เดือน </w:t>
      </w:r>
      <w:r>
        <w:rPr>
          <w:rStyle w:val="TimesNewRomanDilleniaUPC161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            </w:t>
      </w:r>
      <w:r w:rsidRPr="0098789A">
        <w:rPr>
          <w:rStyle w:val="TimesNewRomanDilleniaUPC161"/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cs/>
        </w:rPr>
        <w:t>.</w:t>
      </w:r>
      <w:r w:rsidRPr="001F09E0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พ.ศ. </w:t>
      </w:r>
      <w:r>
        <w:rPr>
          <w:rStyle w:val="TimesNewRomanDilleniaUPC161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</w:t>
      </w:r>
      <w:r>
        <w:rPr>
          <w:rStyle w:val="TimesNewRomanDilleniaUPC161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</w:t>
      </w:r>
      <w:r>
        <w:rPr>
          <w:rStyle w:val="TimesNewRomanDilleniaUPC161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</w:t>
      </w:r>
      <w:r w:rsidRPr="00A55783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A55783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1F09E0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วันที่ </w:t>
      </w:r>
      <w:r>
        <w:rPr>
          <w:rStyle w:val="TimesNewRomanDilleniaUPC161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</w:t>
      </w:r>
      <w:r w:rsidRPr="001F09E0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เดือน </w:t>
      </w:r>
      <w:r>
        <w:rPr>
          <w:rStyle w:val="TimesNewRomanDilleniaUPC161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            </w:t>
      </w:r>
      <w:r w:rsidRPr="0098789A">
        <w:rPr>
          <w:rStyle w:val="TimesNewRomanDilleniaUPC161"/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cs/>
        </w:rPr>
        <w:t>.</w:t>
      </w:r>
      <w:r w:rsidRPr="001F09E0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cs/>
        </w:rPr>
        <w:t>พ.ศ.</w:t>
      </w:r>
      <w:r w:rsidRPr="00A55783">
        <w:rPr>
          <w:rStyle w:val="TimesNewRomanDilleniaUPC161"/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>.</w:t>
      </w:r>
      <w:r>
        <w:rPr>
          <w:rStyle w:val="TimesNewRomanDilleniaUPC161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</w:t>
      </w:r>
      <w:r w:rsidRPr="00A55783">
        <w:rPr>
          <w:rStyle w:val="TimesNewRomanDilleniaUPC161"/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>.</w:t>
      </w:r>
      <w:r w:rsidRPr="001F09E0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Style w:val="TimesNewRomanDilleniaUPC161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</w:t>
      </w:r>
    </w:p>
    <w:p w:rsidR="00D60BA6" w:rsidRPr="00A55783" w:rsidRDefault="006759C4" w:rsidP="00A55783">
      <w:pPr>
        <w:pStyle w:val="ListParagraph"/>
        <w:spacing w:line="276" w:lineRule="auto"/>
        <w:ind w:left="0"/>
        <w:jc w:val="center"/>
        <w:rPr>
          <w:sz w:val="32"/>
          <w:szCs w:val="32"/>
        </w:rPr>
      </w:pPr>
      <w:r w:rsidRPr="00DF2D9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คำรับรองการทำงาน</w:t>
      </w:r>
      <w:r w:rsidR="00CC479C" w:rsidRPr="00DF2D98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DF2D98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ผู้ช่วยวิจั</w:t>
      </w:r>
      <w:r w:rsidR="007B50E5" w:rsidRPr="00DF2D98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73517D" w:rsidRPr="00DF2D98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ในระดับบัณฑิตศึกษา</w:t>
      </w:r>
      <w:r w:rsidR="00BC0C56">
        <w:rPr>
          <w:rFonts w:ascii="TH SarabunPSK" w:hAnsi="TH SarabunPSK" w:cs="TH SarabunPSK"/>
          <w:sz w:val="30"/>
          <w:szCs w:val="30"/>
        </w:rPr>
        <w:t xml:space="preserve"> </w:t>
      </w:r>
      <w:r w:rsidR="00A55783">
        <w:rPr>
          <w:rFonts w:ascii="TH SarabunPSK" w:hAnsi="TH SarabunPSK" w:cs="TH SarabunPSK"/>
          <w:sz w:val="30"/>
          <w:szCs w:val="30"/>
        </w:rPr>
        <w:t xml:space="preserve"> </w:t>
      </w:r>
      <w:r w:rsidR="00A55783" w:rsidRPr="00306FC7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เดือนที่</w:t>
      </w:r>
      <w:r w:rsidR="00A55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5783" w:rsidRPr="00306FC7"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</w:t>
      </w:r>
      <w:r w:rsidR="00A55783" w:rsidRPr="00306FC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</w:p>
    <w:p w:rsidR="00DF2D98" w:rsidRPr="00AD1534" w:rsidRDefault="00DF2D98" w:rsidP="009935D0">
      <w:pPr>
        <w:pStyle w:val="ListParagraph"/>
        <w:spacing w:line="276" w:lineRule="auto"/>
        <w:ind w:left="0"/>
        <w:jc w:val="center"/>
        <w:rPr>
          <w:rFonts w:ascii="TH SarabunPSK" w:hAnsi="TH SarabunPSK" w:cs="TH SarabunPSK"/>
          <w:sz w:val="4"/>
          <w:szCs w:val="4"/>
        </w:rPr>
      </w:pPr>
    </w:p>
    <w:p w:rsidR="007B50E5" w:rsidRPr="00BC0C56" w:rsidRDefault="007432F4" w:rsidP="009935D0">
      <w:pPr>
        <w:pStyle w:val="ListParagraph"/>
        <w:spacing w:line="276" w:lineRule="auto"/>
        <w:ind w:left="0"/>
        <w:jc w:val="center"/>
        <w:rPr>
          <w:rStyle w:val="TimesNewRomanDilleniaU50"/>
          <w:rFonts w:ascii="TH SarabunPSK" w:hAnsi="TH SarabunPSK" w:cs="TH SarabunPSK"/>
          <w:sz w:val="30"/>
          <w:szCs w:val="30"/>
          <w:u w:val="dotted"/>
        </w:rPr>
      </w:pPr>
      <w:r w:rsidRPr="00BC0C56">
        <w:rPr>
          <w:rFonts w:ascii="TH SarabunPSK" w:hAnsi="TH SarabunPSK" w:cs="TH SarabunPSK" w:hint="cs"/>
          <w:sz w:val="30"/>
          <w:szCs w:val="30"/>
          <w:cs/>
        </w:rPr>
        <w:t>(</w:t>
      </w:r>
      <w:r w:rsidR="00D60BA6">
        <w:rPr>
          <w:rFonts w:ascii="TH SarabunPSK" w:hAnsi="TH SarabunPSK" w:cs="TH SarabunPSK" w:hint="cs"/>
          <w:sz w:val="30"/>
          <w:szCs w:val="30"/>
          <w:cs/>
        </w:rPr>
        <w:t>ปริญญาโท</w:t>
      </w:r>
      <w:r w:rsidR="00D60BA6">
        <w:rPr>
          <w:rFonts w:ascii="TH SarabunPSK" w:hAnsi="TH SarabunPSK" w:cs="TH SarabunPSK"/>
          <w:sz w:val="30"/>
          <w:szCs w:val="30"/>
        </w:rPr>
        <w:t xml:space="preserve">: </w:t>
      </w:r>
      <w:r w:rsidR="00D60BA6">
        <w:rPr>
          <w:rFonts w:ascii="TH SarabunPSK" w:hAnsi="TH SarabunPSK" w:cs="TH SarabunPSK" w:hint="cs"/>
          <w:sz w:val="30"/>
          <w:szCs w:val="30"/>
          <w:cs/>
        </w:rPr>
        <w:t>เบิกจ่าย</w:t>
      </w:r>
      <w:r w:rsidRPr="00BC0C56">
        <w:rPr>
          <w:rFonts w:ascii="TH SarabunPSK" w:hAnsi="TH SarabunPSK" w:cs="TH SarabunPSK" w:hint="cs"/>
          <w:sz w:val="30"/>
          <w:szCs w:val="30"/>
          <w:cs/>
        </w:rPr>
        <w:t>ได้ไม่เกิน 12 เดือน</w:t>
      </w:r>
      <w:r w:rsidR="00D60BA6">
        <w:rPr>
          <w:rFonts w:ascii="TH SarabunPSK" w:hAnsi="TH SarabunPSK" w:cs="TH SarabunPSK" w:hint="cs"/>
          <w:sz w:val="30"/>
          <w:szCs w:val="30"/>
          <w:cs/>
        </w:rPr>
        <w:t xml:space="preserve"> , ปริญญาเอก</w:t>
      </w:r>
      <w:r w:rsidR="00D60BA6">
        <w:rPr>
          <w:rFonts w:ascii="TH SarabunPSK" w:hAnsi="TH SarabunPSK" w:cs="TH SarabunPSK"/>
          <w:sz w:val="30"/>
          <w:szCs w:val="30"/>
        </w:rPr>
        <w:t xml:space="preserve">: </w:t>
      </w:r>
      <w:r w:rsidR="00D60BA6">
        <w:rPr>
          <w:rFonts w:ascii="TH SarabunPSK" w:hAnsi="TH SarabunPSK" w:cs="TH SarabunPSK" w:hint="cs"/>
          <w:sz w:val="30"/>
          <w:szCs w:val="30"/>
          <w:cs/>
        </w:rPr>
        <w:t>เบิกจ่ายได้ไม่เกิน 24 เดือน</w:t>
      </w:r>
      <w:r w:rsidRPr="00BC0C56">
        <w:rPr>
          <w:rFonts w:ascii="TH SarabunPSK" w:hAnsi="TH SarabunPSK" w:cs="TH SarabunPSK" w:hint="cs"/>
          <w:sz w:val="30"/>
          <w:szCs w:val="30"/>
          <w:cs/>
        </w:rPr>
        <w:t>)</w:t>
      </w:r>
      <w:r w:rsidR="00CC479C" w:rsidRPr="00BC0C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C479C" w:rsidRPr="00BC0C56">
        <w:rPr>
          <w:rStyle w:val="TimesNewRomanDilleniaU50"/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</w:p>
    <w:p w:rsidR="00BC0C56" w:rsidRPr="00DF2D98" w:rsidRDefault="00CC479C" w:rsidP="009935D0">
      <w:pPr>
        <w:pStyle w:val="ListParagraph"/>
        <w:spacing w:line="276" w:lineRule="auto"/>
        <w:ind w:left="0"/>
        <w:contextualSpacing w:val="0"/>
        <w:rPr>
          <w:rStyle w:val="TimesNewRomanDilleniaU50"/>
          <w:rFonts w:ascii="TH SarabunPSK" w:hAnsi="TH SarabunPSK" w:cs="TH SarabunPSK"/>
        </w:rPr>
      </w:pPr>
      <w:r w:rsidRPr="00DF2D98">
        <w:rPr>
          <w:rStyle w:val="TimesNewRomanDilleniaU50"/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Pr="00DF2D98">
        <w:rPr>
          <w:rStyle w:val="TimesNewRomanDilleniaU50"/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7B50E5" w:rsidRDefault="00CC479C" w:rsidP="009935D0">
      <w:pPr>
        <w:pStyle w:val="ListParagraph"/>
        <w:spacing w:line="276" w:lineRule="auto"/>
        <w:ind w:left="0"/>
        <w:contextualSpacing w:val="0"/>
        <w:jc w:val="right"/>
        <w:rPr>
          <w:rStyle w:val="TimesNewRomanDilleniaU50"/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1F09E0">
        <w:rPr>
          <w:rStyle w:val="TimesNewRomanDilleniaU50"/>
          <w:rFonts w:ascii="TH SarabunPSK" w:hAnsi="TH SarabunPSK" w:cs="TH SarabunPSK" w:hint="cs"/>
          <w:sz w:val="30"/>
          <w:szCs w:val="30"/>
          <w:cs/>
        </w:rPr>
        <w:t>เดือน</w:t>
      </w:r>
      <w:r w:rsidRPr="001F09E0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</w:t>
      </w:r>
      <w:r w:rsidR="007B50E5" w:rsidRPr="001F09E0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</w:t>
      </w:r>
      <w:r w:rsidRPr="001F09E0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</w:t>
      </w:r>
      <w:r w:rsidR="00BC0C56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</w:t>
      </w:r>
      <w:r w:rsidR="0073517D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</w:t>
      </w:r>
      <w:r w:rsidR="00BC0C56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</w:t>
      </w:r>
      <w:r w:rsidRPr="001F09E0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</w:t>
      </w:r>
      <w:r w:rsidR="007B50E5" w:rsidRPr="001F09E0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</w:t>
      </w:r>
      <w:r w:rsidRPr="001F09E0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</w:t>
      </w:r>
      <w:r w:rsidRPr="001F09E0">
        <w:rPr>
          <w:rStyle w:val="TimesNewRomanDilleniaU50"/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>.</w:t>
      </w:r>
      <w:r w:rsidR="007B50E5" w:rsidRPr="001F09E0">
        <w:rPr>
          <w:rStyle w:val="TimesNewRomanDilleniaU50"/>
          <w:rFonts w:ascii="TH SarabunPSK" w:hAnsi="TH SarabunPSK" w:cs="TH SarabunPSK" w:hint="cs"/>
          <w:sz w:val="30"/>
          <w:szCs w:val="30"/>
          <w:cs/>
        </w:rPr>
        <w:t>พ.ศ.</w:t>
      </w:r>
      <w:r w:rsidR="007B50E5" w:rsidRPr="001F09E0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     </w:t>
      </w:r>
      <w:r w:rsidR="007B50E5" w:rsidRPr="001F09E0">
        <w:rPr>
          <w:rStyle w:val="TimesNewRomanDilleniaU50"/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>.</w:t>
      </w:r>
      <w:r w:rsidR="007B50E5" w:rsidRPr="001F09E0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</w:t>
      </w:r>
      <w:r w:rsidRPr="001F09E0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</w:t>
      </w:r>
    </w:p>
    <w:p w:rsidR="00BC0C56" w:rsidRPr="00DF2D98" w:rsidRDefault="00BC0C56" w:rsidP="009935D0">
      <w:pPr>
        <w:pStyle w:val="ListParagraph"/>
        <w:spacing w:line="276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BC0C56" w:rsidRDefault="00BC0C56" w:rsidP="009935D0">
      <w:pPr>
        <w:pStyle w:val="ListParagraph"/>
        <w:spacing w:after="120" w:line="276" w:lineRule="auto"/>
        <w:ind w:left="0"/>
        <w:contextualSpacing w:val="0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BC0C56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BC0C56">
        <w:rPr>
          <w:rFonts w:ascii="TH SarabunPSK" w:hAnsi="TH SarabunPSK" w:cs="TH SarabunPSK" w:hint="cs"/>
          <w:b/>
          <w:bCs/>
          <w:sz w:val="30"/>
          <w:szCs w:val="30"/>
          <w:cs/>
        </w:rPr>
        <w:t>-นามสกุลนักศึกษา</w:t>
      </w:r>
      <w:r w:rsidRPr="00BC0C5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BC0C5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BC0C5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BC0C5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                      </w:t>
      </w:r>
      <w:r w:rsidRPr="00BC0C5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</w:t>
      </w:r>
      <w:r w:rsidRPr="00BC0C5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9935D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</w:t>
      </w:r>
      <w:r w:rsidR="009935D0" w:rsidRPr="009935D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BC0C5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</w:t>
      </w:r>
    </w:p>
    <w:p w:rsidR="0073517D" w:rsidRPr="0073517D" w:rsidRDefault="0073517D" w:rsidP="009935D0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73517D">
        <w:rPr>
          <w:rFonts w:ascii="TH SarabunPSK" w:hAnsi="TH SarabunPSK" w:cs="TH SarabunPSK"/>
          <w:b/>
          <w:bCs/>
          <w:sz w:val="30"/>
          <w:szCs w:val="30"/>
          <w:cs/>
        </w:rPr>
        <w:t>ชื่อหัวข้อวิทยานิพนธ์</w:t>
      </w:r>
      <w:r w:rsidRPr="0073517D">
        <w:rPr>
          <w:rFonts w:ascii="TH SarabunPSK" w:hAnsi="TH SarabunPSK" w:cs="TH SarabunPSK" w:hint="cs"/>
          <w:b/>
          <w:bCs/>
          <w:sz w:val="30"/>
          <w:szCs w:val="30"/>
          <w:cs/>
        </w:rPr>
        <w:t>/โครงงานวิจัย</w:t>
      </w:r>
      <w:r w:rsidRPr="0073517D">
        <w:rPr>
          <w:rStyle w:val="TimesNewRomanDilleniaU50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73517D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  <w:t xml:space="preserve">                                                        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</w:t>
      </w:r>
      <w:r w:rsidRPr="0073517D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</w:t>
      </w:r>
      <w:r w:rsidR="009935D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</w:t>
      </w:r>
      <w:r w:rsidRPr="0073517D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</w:t>
      </w:r>
      <w:r w:rsidR="009935D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="009935D0" w:rsidRPr="009935D0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</w:rPr>
        <w:t>.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="009935D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</w:t>
      </w:r>
      <w:r w:rsidR="009935D0" w:rsidRPr="009935D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9935D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</w:p>
    <w:p w:rsidR="00BC0C56" w:rsidRDefault="00BC0C56" w:rsidP="009935D0">
      <w:pPr>
        <w:pStyle w:val="ListParagraph"/>
        <w:spacing w:line="276" w:lineRule="auto"/>
        <w:ind w:left="0"/>
        <w:rPr>
          <w:rStyle w:val="TimesNewRomanDilleniaU50"/>
          <w:rFonts w:ascii="TH SarabunPSK" w:hAnsi="TH SarabunPSK" w:cs="TH SarabunPSK"/>
          <w:sz w:val="30"/>
          <w:szCs w:val="30"/>
        </w:rPr>
      </w:pPr>
    </w:p>
    <w:p w:rsidR="006759C4" w:rsidRPr="001F09E0" w:rsidRDefault="007B50E5" w:rsidP="009935D0">
      <w:pPr>
        <w:pStyle w:val="ListParagraph"/>
        <w:spacing w:line="276" w:lineRule="auto"/>
        <w:ind w:left="0"/>
        <w:rPr>
          <w:rFonts w:ascii="TH SarabunPSK" w:hAnsi="TH SarabunPSK" w:cs="TH SarabunPSK" w:hint="cs"/>
          <w:sz w:val="30"/>
          <w:szCs w:val="30"/>
          <w:cs/>
        </w:rPr>
      </w:pPr>
      <w:r w:rsidRPr="001F09E0">
        <w:rPr>
          <w:rStyle w:val="TimesNewRomanDilleniaU50"/>
          <w:rFonts w:ascii="TH SarabunPSK" w:hAnsi="TH SarabunPSK" w:cs="TH SarabunPSK" w:hint="cs"/>
          <w:sz w:val="30"/>
          <w:szCs w:val="30"/>
          <w:cs/>
        </w:rPr>
        <w:t>ความคิดเห็นของอาจารย์ที่ปรึกษา</w:t>
      </w:r>
      <w:r w:rsidR="005D4215">
        <w:rPr>
          <w:rStyle w:val="TimesNewRomanDilleniaU50"/>
          <w:rFonts w:ascii="TH SarabunPSK" w:hAnsi="TH SarabunPSK" w:cs="TH SarabunPSK" w:hint="cs"/>
          <w:sz w:val="30"/>
          <w:szCs w:val="30"/>
          <w:cs/>
        </w:rPr>
        <w:t>วิทยานิพนธ์/โครงงานวิจัย</w:t>
      </w:r>
      <w:r w:rsidR="00CC479C" w:rsidRPr="001F09E0">
        <w:rPr>
          <w:rStyle w:val="TimesNewRomanDilleniaU50"/>
          <w:rFonts w:ascii="TH SarabunPSK" w:hAnsi="TH SarabunPSK" w:cs="TH SarabunPSK" w:hint="cs"/>
          <w:sz w:val="30"/>
          <w:szCs w:val="30"/>
          <w:cs/>
        </w:rPr>
        <w:t xml:space="preserve">            </w:t>
      </w:r>
    </w:p>
    <w:p w:rsidR="007B50E5" w:rsidRPr="001F09E0" w:rsidRDefault="00C62795" w:rsidP="00DF2D98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C479C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9935D0" w:rsidRPr="009935D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9935D0" w:rsidRPr="009935D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9935D0" w:rsidRPr="009935D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9935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9935D0" w:rsidRPr="009935D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9935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9935D0" w:rsidRPr="009935D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9935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9935D0" w:rsidRPr="009935D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9935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9935D0" w:rsidRPr="009935D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9935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="009935D0" w:rsidRPr="001F09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935D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9935D0" w:rsidRPr="009935D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9935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C0C56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1B7D77">
        <w:rPr>
          <w:rFonts w:ascii="TH SarabunPSK" w:hAnsi="TH SarabunPSK" w:cs="TH SarabunPSK" w:hint="cs"/>
          <w:b/>
          <w:bCs/>
          <w:sz w:val="30"/>
          <w:szCs w:val="30"/>
          <w:cs/>
        </w:rPr>
        <w:t>ตาม</w:t>
      </w:r>
      <w:r w:rsidR="00BC0C56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รายงานความก้าวหน้าที่แนบ</w:t>
      </w:r>
      <w:r w:rsidR="001B7D77">
        <w:rPr>
          <w:rFonts w:ascii="TH SarabunPSK" w:hAnsi="TH SarabunPSK" w:cs="TH SarabunPSK" w:hint="cs"/>
          <w:b/>
          <w:bCs/>
          <w:sz w:val="30"/>
          <w:szCs w:val="30"/>
          <w:cs/>
        </w:rPr>
        <w:t>ท้าย</w:t>
      </w:r>
      <w:r w:rsidR="00BC0C56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7432F4" w:rsidRPr="001F09E0" w:rsidRDefault="007432F4" w:rsidP="009935D0">
      <w:pPr>
        <w:pStyle w:val="TimesNewRomanDilleniaUPC168"/>
        <w:tabs>
          <w:tab w:val="left" w:pos="4140"/>
          <w:tab w:val="right" w:pos="864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73517D" w:rsidRDefault="0073517D" w:rsidP="009935D0">
      <w:pPr>
        <w:pStyle w:val="TimesNewRomanDilleniaUPC168"/>
        <w:tabs>
          <w:tab w:val="left" w:pos="4140"/>
          <w:tab w:val="right" w:pos="864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9935D0" w:rsidRDefault="009935D0" w:rsidP="009935D0">
      <w:pPr>
        <w:pStyle w:val="TimesNewRomanDilleniaUPC168"/>
        <w:tabs>
          <w:tab w:val="left" w:pos="4140"/>
          <w:tab w:val="right" w:pos="864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7B50E5" w:rsidRPr="001F09E0" w:rsidRDefault="007B50E5" w:rsidP="00DF2D98">
      <w:pPr>
        <w:pStyle w:val="TimesNewRomanDilleniaUPC168"/>
        <w:tabs>
          <w:tab w:val="left" w:pos="4140"/>
          <w:tab w:val="right" w:pos="8640"/>
        </w:tabs>
        <w:spacing w:line="276" w:lineRule="auto"/>
        <w:ind w:left="900"/>
        <w:jc w:val="left"/>
        <w:rPr>
          <w:rStyle w:val="TimesNewRomanDilleniaU10"/>
          <w:rFonts w:ascii="TH SarabunPSK" w:hAnsi="TH SarabunPSK" w:cs="TH SarabunPSK"/>
          <w:sz w:val="30"/>
          <w:szCs w:val="30"/>
        </w:rPr>
      </w:pPr>
      <w:r w:rsidRPr="001F09E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 xml:space="preserve">ลงชื่อ </w:t>
      </w:r>
      <w:r w:rsidRPr="001F09E0">
        <w:rPr>
          <w:rStyle w:val="TimesNewRomanDilleniaU10"/>
          <w:rFonts w:ascii="TH SarabunPSK" w:hAnsi="TH SarabunPSK" w:cs="TH SarabunPSK"/>
          <w:sz w:val="30"/>
          <w:szCs w:val="30"/>
          <w:cs/>
        </w:rPr>
        <w:tab/>
      </w:r>
    </w:p>
    <w:p w:rsidR="00D2549A" w:rsidRPr="001F09E0" w:rsidRDefault="007B50E5" w:rsidP="00DF2D98">
      <w:pPr>
        <w:pStyle w:val="TimesNewRomanDilleniaUPC168"/>
        <w:tabs>
          <w:tab w:val="left" w:pos="4680"/>
          <w:tab w:val="right" w:pos="8640"/>
        </w:tabs>
        <w:spacing w:line="276" w:lineRule="auto"/>
        <w:ind w:firstLine="4680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F09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D2549A" w:rsidRPr="001F09E0">
        <w:rPr>
          <w:rFonts w:ascii="TH SarabunPSK" w:hAnsi="TH SarabunPSK" w:cs="TH SarabunPSK"/>
          <w:b w:val="0"/>
          <w:bCs w:val="0"/>
          <w:sz w:val="30"/>
          <w:szCs w:val="30"/>
          <w:cs/>
        </w:rPr>
        <w:t>(</w:t>
      </w:r>
      <w:r w:rsidR="00D2549A" w:rsidRPr="001F09E0">
        <w:rPr>
          <w:rStyle w:val="TimesNewRomanDilleniaU10"/>
          <w:rFonts w:ascii="TH SarabunPSK" w:hAnsi="TH SarabunPSK" w:cs="TH SarabunPSK"/>
          <w:sz w:val="30"/>
          <w:szCs w:val="30"/>
          <w:cs/>
        </w:rPr>
        <w:tab/>
      </w:r>
      <w:r w:rsidR="00D2549A" w:rsidRPr="001F09E0">
        <w:rPr>
          <w:rStyle w:val="TimesNewRomanDilleniaU10"/>
          <w:rFonts w:ascii="TH SarabunPSK" w:hAnsi="TH SarabunPSK" w:cs="TH SarabunPSK"/>
          <w:sz w:val="30"/>
          <w:szCs w:val="30"/>
          <w:u w:val="none"/>
          <w:cs/>
        </w:rPr>
        <w:t>)</w:t>
      </w:r>
    </w:p>
    <w:p w:rsidR="00D2549A" w:rsidRPr="001F09E0" w:rsidRDefault="00D2549A" w:rsidP="00DF2D98">
      <w:pPr>
        <w:pStyle w:val="TimesNewRomanDilleniaUPC168"/>
        <w:tabs>
          <w:tab w:val="left" w:pos="1350"/>
        </w:tabs>
        <w:spacing w:line="276" w:lineRule="auto"/>
        <w:ind w:firstLine="4680"/>
        <w:jc w:val="left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1F09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</w:t>
      </w:r>
      <w:r w:rsidRPr="001F09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อาจารย์ที่ปรึกษา</w:t>
      </w:r>
      <w:r w:rsidR="005D421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วิทยานิพนธ์/โครงงานวิจัย</w:t>
      </w:r>
    </w:p>
    <w:p w:rsidR="00FD31A1" w:rsidRPr="001F09E0" w:rsidRDefault="00D2549A" w:rsidP="00DF2D98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1F09E0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cs/>
        </w:rPr>
        <w:tab/>
        <w:t xml:space="preserve">วันที่ </w:t>
      </w:r>
      <w:r w:rsidRPr="001F09E0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1F09E0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เดือน </w:t>
      </w:r>
      <w:r w:rsidRPr="001F09E0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1F09E0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พ.ศ. </w:t>
      </w:r>
      <w:r w:rsidRPr="001F09E0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sectPr w:rsidR="00FD31A1" w:rsidRPr="001F09E0" w:rsidSect="00A55783">
      <w:footerReference w:type="default" r:id="rId8"/>
      <w:footerReference w:type="first" r:id="rId9"/>
      <w:pgSz w:w="11906" w:h="16838"/>
      <w:pgMar w:top="1134" w:right="1133" w:bottom="851" w:left="1560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1F" w:rsidRDefault="00814D1F">
      <w:r>
        <w:separator/>
      </w:r>
    </w:p>
  </w:endnote>
  <w:endnote w:type="continuationSeparator" w:id="0">
    <w:p w:rsidR="00814D1F" w:rsidRDefault="008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Pr="00FC7F04" w:rsidRDefault="000B4A1D" w:rsidP="00A200B6">
    <w:pPr>
      <w:pStyle w:val="Footer"/>
      <w:jc w:val="center"/>
      <w:rPr>
        <w:rFonts w:ascii="TH SarabunPSK" w:hAnsi="TH SarabunPSK" w:cs="TH SarabunPSK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Footer"/>
      <w:jc w:val="center"/>
      <w:rPr>
        <w:caps/>
        <w:noProof/>
        <w:color w:val="4F81BD"/>
      </w:rPr>
    </w:pPr>
    <w:r>
      <w:rPr>
        <w:caps/>
        <w:color w:val="4F81BD"/>
      </w:rPr>
      <w:fldChar w:fldCharType="begin"/>
    </w:r>
    <w:r>
      <w:rPr>
        <w:caps/>
        <w:color w:val="4F81BD"/>
      </w:rPr>
      <w:instrText xml:space="preserve"> PAGE   \* MERGEFORMAT </w:instrText>
    </w:r>
    <w:r>
      <w:rPr>
        <w:caps/>
        <w:color w:val="4F81BD"/>
      </w:rPr>
      <w:fldChar w:fldCharType="separate"/>
    </w:r>
    <w:r>
      <w:rPr>
        <w:caps/>
        <w:noProof/>
        <w:color w:val="4F81BD"/>
      </w:rPr>
      <w:t>1</w:t>
    </w:r>
    <w:r>
      <w:rPr>
        <w:caps/>
        <w:color w:val="4F81BD"/>
      </w:rPr>
      <w:fldChar w:fldCharType="end"/>
    </w:r>
  </w:p>
  <w:p w:rsidR="000B4A1D" w:rsidRDefault="000B4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1F" w:rsidRDefault="00814D1F">
      <w:r>
        <w:separator/>
      </w:r>
    </w:p>
  </w:footnote>
  <w:footnote w:type="continuationSeparator" w:id="0">
    <w:p w:rsidR="00814D1F" w:rsidRDefault="0081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Times New Roman" w:hAnsi="Wingdings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573583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cs="Times New Roman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5">
    <w:nsid w:val="499D50C7"/>
    <w:multiLevelType w:val="hybridMultilevel"/>
    <w:tmpl w:val="C69A88EE"/>
    <w:lvl w:ilvl="0" w:tplc="7E6A1BBE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5B911889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4D324A5"/>
    <w:multiLevelType w:val="multilevel"/>
    <w:tmpl w:val="3A7C190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cs="Times New Roman"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 w:hint="default"/>
        <w:b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0065"/>
    <w:rsid w:val="00003954"/>
    <w:rsid w:val="00061CBD"/>
    <w:rsid w:val="0006443B"/>
    <w:rsid w:val="00064616"/>
    <w:rsid w:val="000A0808"/>
    <w:rsid w:val="000B0375"/>
    <w:rsid w:val="000B4A1D"/>
    <w:rsid w:val="000D00D2"/>
    <w:rsid w:val="000E4729"/>
    <w:rsid w:val="000F6D6F"/>
    <w:rsid w:val="00107670"/>
    <w:rsid w:val="0011599E"/>
    <w:rsid w:val="001721E3"/>
    <w:rsid w:val="00173209"/>
    <w:rsid w:val="00176A4E"/>
    <w:rsid w:val="001A04AB"/>
    <w:rsid w:val="001A3880"/>
    <w:rsid w:val="001B7D77"/>
    <w:rsid w:val="001C1671"/>
    <w:rsid w:val="001C238F"/>
    <w:rsid w:val="001C5C20"/>
    <w:rsid w:val="001D2971"/>
    <w:rsid w:val="001D5E93"/>
    <w:rsid w:val="001E4EA4"/>
    <w:rsid w:val="001F09E0"/>
    <w:rsid w:val="00207CF4"/>
    <w:rsid w:val="00213ACF"/>
    <w:rsid w:val="00264388"/>
    <w:rsid w:val="00273432"/>
    <w:rsid w:val="0027707E"/>
    <w:rsid w:val="002A7EA3"/>
    <w:rsid w:val="002B00D4"/>
    <w:rsid w:val="002C5955"/>
    <w:rsid w:val="002D1A46"/>
    <w:rsid w:val="002D4F02"/>
    <w:rsid w:val="002F2285"/>
    <w:rsid w:val="0030100D"/>
    <w:rsid w:val="00306FC7"/>
    <w:rsid w:val="00312265"/>
    <w:rsid w:val="00313FB6"/>
    <w:rsid w:val="0032636F"/>
    <w:rsid w:val="0034541B"/>
    <w:rsid w:val="00352E22"/>
    <w:rsid w:val="00364F21"/>
    <w:rsid w:val="0039799D"/>
    <w:rsid w:val="003B11D9"/>
    <w:rsid w:val="003C3244"/>
    <w:rsid w:val="003C37F3"/>
    <w:rsid w:val="003C38D4"/>
    <w:rsid w:val="003D4248"/>
    <w:rsid w:val="003E3C9C"/>
    <w:rsid w:val="003E5338"/>
    <w:rsid w:val="004237DB"/>
    <w:rsid w:val="00430111"/>
    <w:rsid w:val="00454B03"/>
    <w:rsid w:val="00456AA9"/>
    <w:rsid w:val="0048188C"/>
    <w:rsid w:val="00481949"/>
    <w:rsid w:val="004828E3"/>
    <w:rsid w:val="00486F7F"/>
    <w:rsid w:val="004A5D97"/>
    <w:rsid w:val="004B7516"/>
    <w:rsid w:val="004D4902"/>
    <w:rsid w:val="004E7C44"/>
    <w:rsid w:val="00514829"/>
    <w:rsid w:val="005230F5"/>
    <w:rsid w:val="005270A2"/>
    <w:rsid w:val="00527CF3"/>
    <w:rsid w:val="0054061F"/>
    <w:rsid w:val="0056119B"/>
    <w:rsid w:val="00563411"/>
    <w:rsid w:val="00566507"/>
    <w:rsid w:val="00576CB2"/>
    <w:rsid w:val="00584DF5"/>
    <w:rsid w:val="00587B77"/>
    <w:rsid w:val="005B653E"/>
    <w:rsid w:val="005D4215"/>
    <w:rsid w:val="005F2360"/>
    <w:rsid w:val="005F6496"/>
    <w:rsid w:val="00607794"/>
    <w:rsid w:val="00610744"/>
    <w:rsid w:val="00625C2D"/>
    <w:rsid w:val="006279AA"/>
    <w:rsid w:val="00642FF0"/>
    <w:rsid w:val="00654A5A"/>
    <w:rsid w:val="006618F2"/>
    <w:rsid w:val="0067500D"/>
    <w:rsid w:val="006759C4"/>
    <w:rsid w:val="00693B5E"/>
    <w:rsid w:val="006A64EB"/>
    <w:rsid w:val="006C1EB5"/>
    <w:rsid w:val="006D0AF7"/>
    <w:rsid w:val="006D671B"/>
    <w:rsid w:val="006E1694"/>
    <w:rsid w:val="006E3056"/>
    <w:rsid w:val="006F7891"/>
    <w:rsid w:val="0070242A"/>
    <w:rsid w:val="007058F7"/>
    <w:rsid w:val="00724BFE"/>
    <w:rsid w:val="0073517D"/>
    <w:rsid w:val="00740F50"/>
    <w:rsid w:val="007432F4"/>
    <w:rsid w:val="00757989"/>
    <w:rsid w:val="0077193D"/>
    <w:rsid w:val="007A3703"/>
    <w:rsid w:val="007A5B18"/>
    <w:rsid w:val="007B50E5"/>
    <w:rsid w:val="007B6A0D"/>
    <w:rsid w:val="007C02E1"/>
    <w:rsid w:val="007D1DB3"/>
    <w:rsid w:val="007D5D4A"/>
    <w:rsid w:val="00814D1F"/>
    <w:rsid w:val="00853C92"/>
    <w:rsid w:val="00871432"/>
    <w:rsid w:val="0087563D"/>
    <w:rsid w:val="008C7999"/>
    <w:rsid w:val="008D0D45"/>
    <w:rsid w:val="008F29B3"/>
    <w:rsid w:val="008F672B"/>
    <w:rsid w:val="008F6C54"/>
    <w:rsid w:val="009043C2"/>
    <w:rsid w:val="00926C63"/>
    <w:rsid w:val="0095393D"/>
    <w:rsid w:val="00960519"/>
    <w:rsid w:val="009674BD"/>
    <w:rsid w:val="0097669B"/>
    <w:rsid w:val="009801AE"/>
    <w:rsid w:val="00984B25"/>
    <w:rsid w:val="0098789A"/>
    <w:rsid w:val="009935D0"/>
    <w:rsid w:val="009D51F4"/>
    <w:rsid w:val="00A134F9"/>
    <w:rsid w:val="00A200B6"/>
    <w:rsid w:val="00A24608"/>
    <w:rsid w:val="00A27130"/>
    <w:rsid w:val="00A32B8E"/>
    <w:rsid w:val="00A55783"/>
    <w:rsid w:val="00A946CF"/>
    <w:rsid w:val="00AA382C"/>
    <w:rsid w:val="00AC602A"/>
    <w:rsid w:val="00AC6F18"/>
    <w:rsid w:val="00AD1534"/>
    <w:rsid w:val="00AD2C6C"/>
    <w:rsid w:val="00AE4015"/>
    <w:rsid w:val="00AF5F3B"/>
    <w:rsid w:val="00AF7F83"/>
    <w:rsid w:val="00B013DD"/>
    <w:rsid w:val="00B04F18"/>
    <w:rsid w:val="00B155EA"/>
    <w:rsid w:val="00B236F3"/>
    <w:rsid w:val="00B35FBF"/>
    <w:rsid w:val="00B42DB2"/>
    <w:rsid w:val="00B441B6"/>
    <w:rsid w:val="00B45095"/>
    <w:rsid w:val="00B46E64"/>
    <w:rsid w:val="00B5380E"/>
    <w:rsid w:val="00B714DC"/>
    <w:rsid w:val="00B92156"/>
    <w:rsid w:val="00B9595D"/>
    <w:rsid w:val="00BA1545"/>
    <w:rsid w:val="00BB65F9"/>
    <w:rsid w:val="00BC0C56"/>
    <w:rsid w:val="00BC0D27"/>
    <w:rsid w:val="00BC2811"/>
    <w:rsid w:val="00BF16C7"/>
    <w:rsid w:val="00C12060"/>
    <w:rsid w:val="00C13C72"/>
    <w:rsid w:val="00C1433D"/>
    <w:rsid w:val="00C159FA"/>
    <w:rsid w:val="00C16325"/>
    <w:rsid w:val="00C41A46"/>
    <w:rsid w:val="00C57692"/>
    <w:rsid w:val="00C62795"/>
    <w:rsid w:val="00C7513B"/>
    <w:rsid w:val="00CA5A2F"/>
    <w:rsid w:val="00CB67D3"/>
    <w:rsid w:val="00CC0CDE"/>
    <w:rsid w:val="00CC479C"/>
    <w:rsid w:val="00CE0806"/>
    <w:rsid w:val="00CE7835"/>
    <w:rsid w:val="00D01B15"/>
    <w:rsid w:val="00D154AA"/>
    <w:rsid w:val="00D2549A"/>
    <w:rsid w:val="00D30334"/>
    <w:rsid w:val="00D34654"/>
    <w:rsid w:val="00D37EFC"/>
    <w:rsid w:val="00D41A61"/>
    <w:rsid w:val="00D42A8B"/>
    <w:rsid w:val="00D4584B"/>
    <w:rsid w:val="00D4687F"/>
    <w:rsid w:val="00D46987"/>
    <w:rsid w:val="00D53F53"/>
    <w:rsid w:val="00D60BA6"/>
    <w:rsid w:val="00D76713"/>
    <w:rsid w:val="00D833B3"/>
    <w:rsid w:val="00D903D5"/>
    <w:rsid w:val="00DB15FF"/>
    <w:rsid w:val="00DB53FA"/>
    <w:rsid w:val="00DB70D7"/>
    <w:rsid w:val="00DE3E73"/>
    <w:rsid w:val="00DF2D98"/>
    <w:rsid w:val="00DF56C8"/>
    <w:rsid w:val="00E02FF3"/>
    <w:rsid w:val="00E06CFE"/>
    <w:rsid w:val="00E07847"/>
    <w:rsid w:val="00E24F8E"/>
    <w:rsid w:val="00E318A5"/>
    <w:rsid w:val="00E50F92"/>
    <w:rsid w:val="00E62A80"/>
    <w:rsid w:val="00E6508A"/>
    <w:rsid w:val="00E722DF"/>
    <w:rsid w:val="00E729C3"/>
    <w:rsid w:val="00E8407B"/>
    <w:rsid w:val="00EC569A"/>
    <w:rsid w:val="00ED1472"/>
    <w:rsid w:val="00ED169A"/>
    <w:rsid w:val="00EE20F3"/>
    <w:rsid w:val="00F03F91"/>
    <w:rsid w:val="00F27B1E"/>
    <w:rsid w:val="00F36BFD"/>
    <w:rsid w:val="00F6099B"/>
    <w:rsid w:val="00F616F4"/>
    <w:rsid w:val="00F723EE"/>
    <w:rsid w:val="00F74737"/>
    <w:rsid w:val="00F7680B"/>
    <w:rsid w:val="00F779E8"/>
    <w:rsid w:val="00F814F5"/>
    <w:rsid w:val="00F941D9"/>
    <w:rsid w:val="00F94A08"/>
    <w:rsid w:val="00FA6CDD"/>
    <w:rsid w:val="00FA72DC"/>
    <w:rsid w:val="00FC3F5D"/>
    <w:rsid w:val="00FC7F04"/>
    <w:rsid w:val="00FD31A1"/>
    <w:rsid w:val="00FE3B68"/>
    <w:rsid w:val="00FE67FC"/>
    <w:rsid w:val="00FF0714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2602F2-C018-488C-A571-1FABC8F9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1">
    <w:name w:val="ลักษณะ (ละติน) Times New Roman (ไทยและอื่นๆ) DilleniaUPC 16 พ.1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uiPriority w:val="99"/>
    <w:rsid w:val="00FA72DC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basedOn w:val="DefaultParagraphFont"/>
    <w:link w:val="TimesNewRomanDilleniaUPC160"/>
    <w:uiPriority w:val="99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uiPriority w:val="99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uiPriority w:val="99"/>
    <w:locked/>
    <w:rsid w:val="00FA72DC"/>
    <w:rPr>
      <w:rFonts w:ascii="DilleniaUPC" w:eastAsia="Times New Roman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basedOn w:val="DefaultParagraphFont"/>
    <w:uiPriority w:val="99"/>
    <w:rsid w:val="00FA72DC"/>
    <w:rPr>
      <w:rFonts w:cs="Times New Roman"/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20">
    <w:name w:val="ลักษณะ (ละติน) Times New Roman (ไทยและอื่นๆ) DilleniaUPC 16 พ.2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DilleniaUPCDilleniaUPC160">
    <w:name w:val="ลักษณะ ลักษณะ (ละติน) DilleniaUPC (ไทยและอื่นๆ) DilleniaUPC 16 พ. + ..."/>
    <w:basedOn w:val="DilleniaUPCDilleniaUPC16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character" w:customStyle="1" w:styleId="TimesNewRomanDilleniaUPC164">
    <w:name w:val="ลักษณะ ลักษณะ (ละติน) Times New Roman (ไทยและอื่นๆ) DilleniaUPC 16 พ..."/>
    <w:basedOn w:val="TimesNewRomanDilleniaUPC161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paragraph" w:styleId="Footer">
    <w:name w:val="footer"/>
    <w:basedOn w:val="Normal"/>
    <w:link w:val="Foot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F04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FA72D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FA3"/>
    <w:rPr>
      <w:sz w:val="24"/>
    </w:r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locked/>
    <w:rsid w:val="00B9595D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uiPriority w:val="99"/>
    <w:rsid w:val="00B959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basedOn w:val="DefaultParagraphFont"/>
    <w:link w:val="TimesNewRomanDilleniaU"/>
    <w:locked/>
    <w:rsid w:val="00C7513B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uiPriority w:val="99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uiPriority w:val="99"/>
    <w:locked/>
    <w:rsid w:val="00E24F8E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rsid w:val="002A7EA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EA3"/>
    <w:rPr>
      <w:rFonts w:ascii="Leelawadee" w:hAnsi="Leelawadee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20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9DC4-B287-40C6-AFA9-B09F412C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dc:description/>
  <cp:lastModifiedBy>USER</cp:lastModifiedBy>
  <cp:revision>37</cp:revision>
  <cp:lastPrinted>2018-10-17T03:34:00Z</cp:lastPrinted>
  <dcterms:created xsi:type="dcterms:W3CDTF">2017-01-20T07:39:00Z</dcterms:created>
  <dcterms:modified xsi:type="dcterms:W3CDTF">2018-10-29T02:13:00Z</dcterms:modified>
</cp:coreProperties>
</file>