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</w:t>
      </w:r>
      <w:r w:rsidR="00521EC5"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="00521EC5">
        <w:rPr>
          <w:rFonts w:ascii="TH SarabunPSK" w:hAnsi="TH SarabunPSK" w:cs="TH SarabunPSK"/>
          <w:sz w:val="36"/>
          <w:szCs w:val="36"/>
          <w:cs/>
        </w:rPr>
        <w:t>วิจัย</w:t>
      </w:r>
      <w:r w:rsidRPr="00481949">
        <w:rPr>
          <w:rFonts w:ascii="TH SarabunPSK" w:hAnsi="TH SarabunPSK" w:cs="TH SarabunPSK"/>
          <w:sz w:val="36"/>
          <w:szCs w:val="36"/>
          <w:cs/>
        </w:rPr>
        <w:t>คณะเภสัชศาสตร์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6704EA">
        <w:rPr>
          <w:rFonts w:ascii="TH SarabunPSK" w:hAnsi="TH SarabunPSK" w:cs="TH SarabunPSK" w:hint="cs"/>
          <w:sz w:val="36"/>
          <w:szCs w:val="36"/>
          <w:cs/>
        </w:rPr>
        <w:t>5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3C3244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sz w:val="28"/>
          <w:szCs w:val="28"/>
        </w:rPr>
      </w:pPr>
      <w:r w:rsidRPr="003C3244">
        <w:rPr>
          <w:rFonts w:ascii="TH SarabunPSK" w:hAnsi="TH SarabunPSK" w:cs="TH SarabunPSK"/>
          <w:cs/>
        </w:rPr>
        <w:t>ผลงาน</w:t>
      </w:r>
    </w:p>
    <w:p w:rsidR="000B4A1D" w:rsidRPr="00481949" w:rsidRDefault="00364F21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1.1  </w:t>
      </w:r>
      <w:r w:rsidR="000B4A1D"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B441B6" w:rsidRDefault="00DA5B74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/>
          <w:b w:val="0"/>
          <w:bCs w:val="0"/>
        </w:rPr>
        <w:t xml:space="preserve"> </w:t>
      </w:r>
      <w:r w:rsidR="00B441B6">
        <w:rPr>
          <w:rFonts w:ascii="TH SarabunPSK" w:hAnsi="TH SarabunPSK" w:cs="TH SarabunPSK"/>
          <w:b w:val="0"/>
          <w:bCs w:val="0"/>
          <w:cs/>
        </w:rPr>
        <w:t>โค</w:t>
      </w:r>
      <w:r w:rsidR="00B441B6"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 w:rsidR="00B441B6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 w:rsidR="00B441B6"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DA5B74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>
        <w:rPr>
          <w:rFonts w:ascii="TH SarabunPSK" w:hAnsi="TH SarabunPSK" w:cs="TH SarabunPSK"/>
          <w:b w:val="0"/>
          <w:bCs w:val="0"/>
        </w:rPr>
        <w:t xml:space="preserve"> </w:t>
      </w:r>
      <w:r w:rsidR="00B441B6"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 w:rsidR="00B441B6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="00B441B6"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3C3244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1.2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DA5B74" w:rsidRDefault="00DA5B74" w:rsidP="00DA5B74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DA5B74" w:rsidRDefault="00DA5B74" w:rsidP="00DA5B74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8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645815" w:rsidRDefault="00645815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0B4A1D" w:rsidRPr="003C3244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3C3244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3C3244">
        <w:rPr>
          <w:rFonts w:ascii="TH SarabunPSK" w:hAnsi="TH SarabunPSK" w:cs="TH SarabunPSK"/>
          <w:cs/>
        </w:rPr>
        <w:t>สถานะเป็น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cs/>
        </w:rPr>
        <w:t>(เลือก</w:t>
      </w:r>
      <w:r w:rsidR="00364F21" w:rsidRPr="003C3244">
        <w:rPr>
          <w:rFonts w:ascii="TH SarabunPSK" w:hAnsi="TH SarabunPSK" w:cs="TH SarabunPSK" w:hint="cs"/>
          <w:b w:val="0"/>
          <w:bCs w:val="0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C3244">
        <w:rPr>
          <w:rFonts w:ascii="TH SarabunPSK" w:hAnsi="TH SarabunPSK" w:cs="TH SarabunPSK"/>
          <w:b w:val="0"/>
          <w:bCs w:val="0"/>
        </w:rPr>
        <w:t>1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DA5B74" w:rsidRDefault="000B4A1D" w:rsidP="00DA5B74">
      <w:pPr>
        <w:pStyle w:val="TimesNewRomanDilleniaUPC168"/>
        <w:numPr>
          <w:ilvl w:val="0"/>
          <w:numId w:val="9"/>
        </w:numPr>
        <w:spacing w:after="120"/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</w:t>
      </w:r>
      <w:r w:rsidR="006704EA">
        <w:rPr>
          <w:rFonts w:ascii="TH SarabunPSK" w:hAnsi="TH SarabunPSK" w:cs="TH SarabunPSK"/>
          <w:b w:val="0"/>
          <w:bCs w:val="0"/>
          <w:cs/>
        </w:rPr>
        <w:t xml:space="preserve">วิทยาลัย ที่มีวงเงินไม่ต่ำกว่า </w:t>
      </w:r>
      <w:r w:rsidR="006704EA">
        <w:rPr>
          <w:rFonts w:ascii="TH SarabunPSK" w:hAnsi="TH SarabunPSK" w:cs="TH SarabunPSK" w:hint="cs"/>
          <w:b w:val="0"/>
          <w:bCs w:val="0"/>
          <w:cs/>
        </w:rPr>
        <w:t>36</w:t>
      </w:r>
      <w:r w:rsidRPr="00481949">
        <w:rPr>
          <w:rFonts w:ascii="TH SarabunPSK" w:hAnsi="TH SarabunPSK" w:cs="TH SarabunPSK"/>
          <w:b w:val="0"/>
          <w:bCs w:val="0"/>
          <w:cs/>
        </w:rPr>
        <w:t>0,000 บาท/ปี</w:t>
      </w:r>
    </w:p>
    <w:p w:rsidR="000B4A1D" w:rsidRPr="00DA5B74" w:rsidRDefault="000B4A1D" w:rsidP="00DA5B74">
      <w:pPr>
        <w:pStyle w:val="TimesNewRomanDilleniaUPC168"/>
        <w:numPr>
          <w:ilvl w:val="0"/>
          <w:numId w:val="9"/>
        </w:numPr>
        <w:spacing w:after="120"/>
        <w:ind w:left="426" w:hanging="426"/>
        <w:rPr>
          <w:rFonts w:ascii="TH SarabunPSK" w:hAnsi="TH SarabunPSK" w:cs="TH SarabunPSK"/>
          <w:b w:val="0"/>
          <w:bCs w:val="0"/>
        </w:rPr>
      </w:pPr>
      <w:r w:rsidRPr="00DA5B74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</w:t>
      </w:r>
      <w:r w:rsidR="006B3159" w:rsidRPr="00DA5B74">
        <w:rPr>
          <w:rFonts w:ascii="TH SarabunPSK" w:hAnsi="TH SarabunPSK" w:cs="TH SarabunPSK" w:hint="cs"/>
          <w:b w:val="0"/>
          <w:bCs w:val="0"/>
          <w:color w:val="000000"/>
          <w:spacing w:val="-4"/>
          <w:cs/>
        </w:rPr>
        <w:t>บทความวิจัยภาษาต่างประเทศ</w:t>
      </w:r>
      <w:r w:rsidR="007A3703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สำหรับการตีพิมพ์บทความ</w:t>
      </w:r>
      <w:r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DA5B74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DA5B74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proofErr w:type="spellStart"/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ควอไทล์</w:t>
      </w:r>
      <w:proofErr w:type="spellEnd"/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ที่ 1 หรือ 2 (</w:t>
      </w:r>
      <w:r w:rsidR="001F3865" w:rsidRPr="00DA5B74">
        <w:rPr>
          <w:rFonts w:ascii="TH SarabunPSK" w:hAnsi="TH SarabunPSK" w:cs="TH SarabunPSK"/>
          <w:b w:val="0"/>
          <w:bCs w:val="0"/>
          <w:spacing w:val="-4"/>
        </w:rPr>
        <w:t xml:space="preserve">Q1 </w:t>
      </w:r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หรือ </w:t>
      </w:r>
      <w:r w:rsidR="001F3865" w:rsidRPr="00DA5B74">
        <w:rPr>
          <w:rFonts w:ascii="TH SarabunPSK" w:hAnsi="TH SarabunPSK" w:cs="TH SarabunPSK"/>
          <w:b w:val="0"/>
          <w:bCs w:val="0"/>
          <w:spacing w:val="-4"/>
        </w:rPr>
        <w:t>Q2</w:t>
      </w:r>
      <w:r w:rsidR="001F3865" w:rsidRPr="00DA5B74">
        <w:rPr>
          <w:rFonts w:ascii="TH SarabunPSK" w:hAnsi="TH SarabunPSK" w:cs="TH SarabunPSK" w:hint="cs"/>
          <w:b w:val="0"/>
          <w:bCs w:val="0"/>
          <w:spacing w:val="-4"/>
          <w:cs/>
        </w:rPr>
        <w:t>)  และ</w:t>
      </w:r>
      <w:r w:rsidR="001C5C20" w:rsidRPr="00DA5B74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522D86" w:rsidRPr="00481949" w:rsidRDefault="00522D86" w:rsidP="00522D86">
      <w:pPr>
        <w:pStyle w:val="TimesNewRomanDilleniaUPC168"/>
        <w:ind w:left="426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lastRenderedPageBreak/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32636F" w:rsidRPr="00481949" w:rsidRDefault="000B4A1D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364F21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 w:rsidR="00364F21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645815">
        <w:trPr>
          <w:tblHeader/>
        </w:trPr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364F21" w:rsidRPr="001B6C8A" w:rsidRDefault="00364F21" w:rsidP="00DA5B74">
      <w:pPr>
        <w:pStyle w:val="TimesNewRomanDilleniaUPC168"/>
        <w:numPr>
          <w:ilvl w:val="0"/>
          <w:numId w:val="9"/>
        </w:numPr>
        <w:ind w:left="426" w:hanging="426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 w:hint="cs"/>
          <w:b w:val="0"/>
          <w:bCs w:val="0"/>
          <w:cs/>
        </w:rPr>
        <w:t>ผู้มีผลงาน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ตีพิมพ์บทความวิจัย/ผลงานวิจัย ในวารสารทางวิชาการระดับนานาชาติ</w:t>
      </w:r>
      <w:r w:rsidR="001F3865" w:rsidRPr="001B6C8A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proofErr w:type="spellStart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ควอไทล์</w:t>
      </w:r>
      <w:proofErr w:type="spellEnd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ที่ 1-4 (</w:t>
      </w:r>
      <w:r w:rsidR="001F3865" w:rsidRPr="001B6C8A">
        <w:rPr>
          <w:rFonts w:ascii="TH SarabunPSK" w:hAnsi="TH SarabunPSK" w:cs="TH SarabunPSK"/>
          <w:b w:val="0"/>
          <w:bCs w:val="0"/>
        </w:rPr>
        <w:t>Q1-Q4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) </w:t>
      </w:r>
      <w:r w:rsidRPr="001B6C8A">
        <w:rPr>
          <w:rFonts w:ascii="TH SarabunPSK" w:hAnsi="TH SarabunPSK" w:cs="TH SarabunPSK"/>
          <w:b w:val="0"/>
          <w:bCs w:val="0"/>
          <w:cs/>
        </w:rPr>
        <w:t>หรือระดับชาติ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/>
          <w:b w:val="0"/>
          <w:bCs w:val="0"/>
        </w:rPr>
        <w:t xml:space="preserve">TCI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กลุ่มที่ 1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และ</w:t>
      </w:r>
      <w:r w:rsidRPr="001B6C8A">
        <w:rPr>
          <w:rFonts w:ascii="TH SarabunPSK" w:hAnsi="TH SarabunPSK" w:cs="TH SarabunPSK"/>
          <w:b w:val="0"/>
          <w:bCs w:val="0"/>
          <w:cs/>
        </w:rPr>
        <w:t>อยู่ในสถานะ</w:t>
      </w:r>
    </w:p>
    <w:p w:rsidR="00364F21" w:rsidRPr="001B6C8A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ผู้นิพนธ์ชื่อแรก (</w:t>
      </w:r>
      <w:r w:rsidRPr="001B6C8A">
        <w:rPr>
          <w:rFonts w:ascii="TH SarabunPSK" w:hAnsi="TH SarabunPSK" w:cs="TH SarabunPSK"/>
          <w:b w:val="0"/>
          <w:bCs w:val="0"/>
        </w:rPr>
        <w:t>First Author</w:t>
      </w:r>
      <w:r w:rsidRPr="001B6C8A">
        <w:rPr>
          <w:rStyle w:val="TimesNewRomanDilleniaUPC1680"/>
          <w:rFonts w:ascii="TH SarabunPSK" w:hAnsi="TH SarabunPSK" w:cs="TH SarabunPSK"/>
          <w:cs/>
        </w:rPr>
        <w:t>)</w:t>
      </w:r>
    </w:p>
    <w:p w:rsidR="00364F21" w:rsidRPr="001B6C8A" w:rsidRDefault="00364F21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>หลัก (</w:t>
      </w:r>
      <w:r w:rsidRPr="001B6C8A">
        <w:rPr>
          <w:rStyle w:val="TimesNewRomanDilleniaUPC1680"/>
          <w:rFonts w:ascii="TH SarabunPSK" w:hAnsi="TH SarabunPSK" w:cs="TH SarabunPSK"/>
        </w:rPr>
        <w:t>Corresponding Author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645815" w:rsidRPr="001B6C8A" w:rsidRDefault="00645815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ร่วมนิพนธ์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 xml:space="preserve"> (</w:t>
      </w:r>
      <w:r w:rsidRPr="001B6C8A">
        <w:rPr>
          <w:rStyle w:val="TimesNewRomanDilleniaUPC1680"/>
          <w:rFonts w:ascii="TH SarabunPSK" w:hAnsi="TH SarabunPSK" w:cs="TH SarabunPSK"/>
        </w:rPr>
        <w:t>Co-Author</w:t>
      </w:r>
      <w:r w:rsidRPr="001B6C8A">
        <w:rPr>
          <w:rFonts w:ascii="TH SarabunPSK" w:hAnsi="TH SarabunPSK" w:cs="TH SarabunPSK"/>
          <w:b w:val="0"/>
          <w:bCs w:val="0"/>
          <w:cs/>
        </w:rPr>
        <w:t>)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1B6C8A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1B6C8A">
        <w:rPr>
          <w:rFonts w:ascii="TH SarabunPSK" w:hAnsi="TH SarabunPSK" w:cs="TH SarabunPSK"/>
          <w:b w:val="0"/>
          <w:bCs w:val="0"/>
        </w:rPr>
        <w:t>%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1B6C8A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364F21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364F21" w:rsidRPr="00364F21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364F21" w:rsidRPr="00481949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364F21" w:rsidRPr="00481949" w:rsidTr="00645815">
        <w:trPr>
          <w:tblHeader/>
        </w:trPr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DA5B74" w:rsidP="00DA5B74">
      <w:pPr>
        <w:pStyle w:val="TimesNewRomanDilleniaUPC168"/>
        <w:tabs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ab/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522D86" w:rsidRDefault="00522D86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</w:p>
    <w:p w:rsidR="0054061F" w:rsidRPr="00463439" w:rsidRDefault="000B4A1D" w:rsidP="00CA5A2F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มีความประสงค์จะขอรับรางวัล</w:t>
      </w:r>
      <w:r w:rsidR="003C6CE0">
        <w:rPr>
          <w:rFonts w:ascii="TH SarabunPSK" w:hAnsi="TH SarabunPSK" w:cs="TH SarabunPSK" w:hint="cs"/>
          <w:cs/>
        </w:rPr>
        <w:t>ผลงาน</w:t>
      </w:r>
      <w:r w:rsidR="00AA382C" w:rsidRPr="003C3244">
        <w:rPr>
          <w:rFonts w:ascii="TH SarabunPSK" w:hAnsi="TH SarabunPSK" w:cs="TH SarabunPSK"/>
          <w:cs/>
        </w:rPr>
        <w:t>วิจัย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(เลื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>อก</w:t>
      </w:r>
      <w:r w:rsidR="00853C92" w:rsidRPr="00463439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 และกรอกข้อมูลให้ครบถ้วน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DA5B74" w:rsidRDefault="000B4A1D" w:rsidP="00DA5B74">
      <w:pPr>
        <w:pStyle w:val="TimesNewRomanDilleniaU5"/>
        <w:numPr>
          <w:ilvl w:val="0"/>
          <w:numId w:val="9"/>
        </w:numPr>
        <w:tabs>
          <w:tab w:val="left" w:pos="426"/>
          <w:tab w:val="left" w:pos="3402"/>
          <w:tab w:val="left" w:pos="6840"/>
          <w:tab w:val="left" w:pos="7200"/>
          <w:tab w:val="left" w:pos="8931"/>
        </w:tabs>
        <w:spacing w:before="120"/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481949">
        <w:sym w:font="Wingdings" w:char="F06F"/>
      </w:r>
      <w:r w:rsidRPr="00DA5B74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  <w:r w:rsidRPr="00CA5D08">
        <w:rPr>
          <w:rFonts w:ascii="TH SarabunPSK" w:hAnsi="TH SarabunPSK" w:cs="TH SarabunPSK" w:hint="cs"/>
          <w:spacing w:val="-4"/>
          <w:sz w:val="32"/>
          <w:szCs w:val="32"/>
          <w:cs/>
        </w:rPr>
        <w:t>ยื่นข้อเสนอโครงการผ่าน</w:t>
      </w:r>
      <w:r w:rsidR="009561EC">
        <w:rPr>
          <w:rFonts w:ascii="TH SarabunPSK" w:hAnsi="TH SarabunPSK" w:cs="TH SarabunPSK" w:hint="cs"/>
          <w:spacing w:val="-4"/>
          <w:sz w:val="32"/>
          <w:szCs w:val="32"/>
          <w:cs/>
        </w:rPr>
        <w:t>ระบบรับข้อเสนอโครงการ</w:t>
      </w:r>
      <w:r w:rsidRPr="00CA5D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เรียบร้อยแล้ว </w:t>
      </w:r>
      <w:r w:rsidRPr="00CA5D08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รางวัลละ </w:t>
      </w:r>
      <w:r w:rsidRPr="00CA5D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CA5D08">
        <w:rPr>
          <w:rFonts w:ascii="TH SarabunPSK" w:hAnsi="TH SarabunPSK" w:cs="TH SarabunPSK"/>
          <w:b/>
          <w:bCs/>
          <w:spacing w:val="-4"/>
          <w:sz w:val="32"/>
          <w:szCs w:val="32"/>
        </w:rPr>
        <w:t>,000</w:t>
      </w:r>
      <w:r w:rsidRPr="00CA5D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5D08">
        <w:rPr>
          <w:rFonts w:ascii="TH SarabunPSK" w:hAnsi="TH SarabunPSK" w:cs="TH SarabunPSK"/>
          <w:spacing w:val="-4"/>
          <w:sz w:val="32"/>
          <w:szCs w:val="32"/>
          <w:cs/>
        </w:rPr>
        <w:t>บาท ต่อหนึ่งโครงการ</w:t>
      </w:r>
    </w:p>
    <w:p w:rsidR="00E318A5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81949">
        <w:sym w:font="Wingdings" w:char="F06F"/>
      </w:r>
      <w:r w:rsidRPr="00DA5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ทำสัญญารับทุน</w:t>
      </w:r>
      <w:r w:rsidRPr="00CA5D08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CA5D08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CA5D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A5D08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CA5D08">
        <w:rPr>
          <w:rFonts w:ascii="TH SarabunPSK" w:hAnsi="TH SarabunPSK" w:cs="TH SarabunPSK"/>
          <w:sz w:val="32"/>
          <w:szCs w:val="32"/>
        </w:rPr>
        <w:t xml:space="preserve"> </w:t>
      </w:r>
      <w:r w:rsidRPr="00CA5D08">
        <w:rPr>
          <w:rFonts w:ascii="TH SarabunPSK" w:hAnsi="TH SarabunPSK" w:cs="TH SarabunPSK"/>
          <w:sz w:val="32"/>
          <w:szCs w:val="32"/>
          <w:cs/>
        </w:rPr>
        <w:t>บาท ต่อหนึ่งโครงการ</w:t>
      </w: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</w:p>
    <w:p w:rsidR="00DA5B74" w:rsidRDefault="00DA5B74" w:rsidP="00DA5B7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</w:p>
    <w:p w:rsidR="00E318A5" w:rsidRPr="00DA5B74" w:rsidRDefault="00E318A5" w:rsidP="00DA5B74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24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DA5B74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</w:t>
      </w:r>
      <w:r w:rsidR="00D3259B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ส่ง</w:t>
      </w:r>
      <w:r w:rsidR="00F27B1E" w:rsidRPr="00DA5B74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เพื่อขอรับ</w:t>
      </w:r>
      <w:r w:rsidR="0039799D" w:rsidRPr="00DA5B74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DA5B74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1B6C8A" w:rsidRPr="00DA5B7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27B1E" w:rsidRPr="00DA5B74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DA5B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 w:rsidRPr="00DA5B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DA5B7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 w:rsidRPr="00DA5B7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 w:rsidRPr="00DA5B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="0039799D" w:rsidRPr="00DA5B74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</w:rPr>
        <w:t xml:space="preserve"> Journal Rank) </w:t>
      </w:r>
      <w:r w:rsidR="00D3259B" w:rsidRPr="00DA5B74">
        <w:rPr>
          <w:rFonts w:ascii="TH SarabunPSK" w:hAnsi="TH SarabunPSK" w:cs="TH SarabunPSK"/>
          <w:sz w:val="32"/>
          <w:szCs w:val="32"/>
        </w:rPr>
        <w:t xml:space="preserve"> </w:t>
      </w:r>
      <w:r w:rsidR="0039799D" w:rsidRPr="00FD31A1">
        <w:rPr>
          <w:szCs w:val="24"/>
        </w:rPr>
        <w:sym w:font="Wingdings" w:char="F06F"/>
      </w:r>
      <w:r w:rsidR="0039799D" w:rsidRPr="00DA5B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 w:rsidRPr="00DA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9D" w:rsidRPr="00FD31A1">
        <w:rPr>
          <w:szCs w:val="24"/>
        </w:rPr>
        <w:sym w:font="Wingdings" w:char="F06F"/>
      </w:r>
      <w:r w:rsidR="0039799D" w:rsidRPr="00DA5B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DA5B7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DA5B7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DA5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DA5B7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Pr="00DA5B74" w:rsidRDefault="00E318A5" w:rsidP="00DA5B74">
      <w:pPr>
        <w:pStyle w:val="ListParagraph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24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B74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รางวัลสนับสนุนการตีพิมพ์ผลงานวิจัย</w:t>
      </w:r>
    </w:p>
    <w:p w:rsidR="00E318A5" w:rsidRPr="00481949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7B1697" w:rsidRP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522D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7B1697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E7C44" w:rsidRPr="007B1697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64581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3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645815" w:rsidP="00645815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บทความวิจัยที่</w:t>
      </w:r>
      <w:r w:rsidR="007B1697" w:rsidRPr="007B1697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ตี</w:t>
      </w:r>
      <w:r w:rsidR="007B1697" w:rsidRPr="007B1697">
        <w:rPr>
          <w:rFonts w:ascii="TH SarabunPSK" w:hAnsi="TH SarabunPSK" w:cs="TH SarabunPSK"/>
          <w:spacing w:val="-4"/>
          <w:sz w:val="32"/>
          <w:szCs w:val="32"/>
          <w:cs/>
        </w:rPr>
        <w:t>พิมพ์แล้วในวารสารวิชาการระดับ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ชาติ</w:t>
      </w:r>
      <w:r w:rsidR="007B1697" w:rsidRPr="007B1697">
        <w:rPr>
          <w:rStyle w:val="TimesNewRomanDilleniaUPC1630"/>
          <w:rFonts w:ascii="TH SarabunPSK" w:hAnsi="TH SarabunPSK" w:cs="TH SarabunPSK"/>
          <w:b w:val="0"/>
          <w:bCs w:val="0"/>
          <w:color w:val="000000"/>
          <w:spacing w:val="-4"/>
        </w:rPr>
        <w:t xml:space="preserve"> Thai Journal Citation Index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 xml:space="preserve"> (TCI)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>กลุ่มที่ 1</w:t>
      </w:r>
      <w:r w:rsidR="007B16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7B1697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="007B1697"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="007B1697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7B1697" w:rsidP="007B1697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Cs w:val="24"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 2</w:t>
      </w:r>
      <w:r>
        <w:rPr>
          <w:rFonts w:ascii="TH SarabunPSK" w:hAnsi="TH SarabunPSK" w:cs="TH SarabunPSK"/>
          <w:szCs w:val="24"/>
        </w:rPr>
        <w:t xml:space="preserve"> 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3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ในฐานะผู้ร่วมนิพนธ์ </w:t>
      </w:r>
      <w:r w:rsidR="003B322C">
        <w:rPr>
          <w:rFonts w:ascii="TH SarabunPSK" w:hAnsi="TH SarabunPSK" w:cs="TH SarabunPSK"/>
          <w:sz w:val="32"/>
          <w:szCs w:val="32"/>
        </w:rPr>
        <w:t>(Co-author)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1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รายละเอียดของวารสารวิชาการ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318A5" w:rsidRPr="003057DD" w:rsidRDefault="00E318A5" w:rsidP="00305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ind w:left="426" w:hanging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057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3057D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057DD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8A5" w:rsidRPr="003057DD" w:rsidRDefault="00E318A5" w:rsidP="003057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57D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3057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7DD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B322C" w:rsidRDefault="0039799D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322C" w:rsidRDefault="003B322C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3B322C" w:rsidRDefault="000B4A1D" w:rsidP="00352E22">
      <w:pPr>
        <w:rPr>
          <w:rFonts w:ascii="TH SarabunPSK" w:hAnsi="TH SarabunPSK" w:cs="TH SarabunPSK"/>
          <w:sz w:val="32"/>
          <w:szCs w:val="32"/>
        </w:rPr>
      </w:pPr>
      <w:r w:rsidRPr="003B322C">
        <w:rPr>
          <w:rFonts w:ascii="TH SarabunPSK" w:hAnsi="TH SarabunPSK" w:cs="TH SarabunPSK"/>
          <w:sz w:val="32"/>
          <w:szCs w:val="32"/>
          <w:cs/>
        </w:rPr>
        <w:t>หากได้รับรางวัลสนับสนุน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3B322C">
        <w:rPr>
          <w:rFonts w:ascii="TH SarabunPSK" w:hAnsi="TH SarabunPSK" w:cs="TH SarabunPSK"/>
          <w:sz w:val="32"/>
          <w:szCs w:val="32"/>
          <w:cs/>
        </w:rPr>
        <w:t>วิจัย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Pr="003B322C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ข้าพเจ้าขอรับเงินรางวัลดังกล่าว โดยโอนเงินเข้าบัญชี</w:t>
      </w:r>
    </w:p>
    <w:p w:rsidR="000B4A1D" w:rsidRPr="00FD31A1" w:rsidRDefault="003057D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="000B4A1D"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3057DD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FD31A1"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B322C" w:rsidRDefault="005F6496" w:rsidP="003057DD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3244" w:rsidRPr="003C3244" w:rsidRDefault="000B4A1D" w:rsidP="003057DD">
      <w:pPr>
        <w:pStyle w:val="TimesNewRomanDilleniaU5"/>
        <w:numPr>
          <w:ilvl w:val="0"/>
          <w:numId w:val="4"/>
        </w:numPr>
        <w:ind w:right="-448" w:hanging="357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B322C" w:rsidRDefault="00352E22" w:rsidP="00FD31A1">
      <w:pPr>
        <w:pStyle w:val="TimesNewRomanDilleniaU5"/>
        <w:ind w:right="-450"/>
        <w:rPr>
          <w:rFonts w:ascii="TH SarabunPSK" w:hAnsi="TH SarabunPSK" w:cs="TH SarabunPSK"/>
          <w:spacing w:val="-2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213ACF">
      <w:pPr>
        <w:pStyle w:val="TimesNewRomanDilleniaU5"/>
        <w:ind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74623B" w:rsidRDefault="000B4A1D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74623B">
        <w:rPr>
          <w:rFonts w:ascii="TH SarabunPSK" w:hAnsi="TH SarabunPSK" w:cs="TH SarabunPSK"/>
          <w:b w:val="0"/>
          <w:bCs w:val="0"/>
        </w:rPr>
        <w:sym w:font="Wingdings" w:char="F06D"/>
      </w:r>
      <w:r w:rsidRPr="0074623B"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สำเนา</w:t>
      </w:r>
      <w:r w:rsidR="00853C92" w:rsidRPr="0074623B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 w:rsidRPr="0074623B">
        <w:rPr>
          <w:rFonts w:ascii="TH SarabunPSK" w:hAnsi="TH SarabunPSK" w:cs="TH SarabunPSK"/>
          <w:b w:val="0"/>
          <w:bCs w:val="0"/>
        </w:rPr>
        <w:t xml:space="preserve">(Research Article) </w:t>
      </w:r>
    </w:p>
    <w:p w:rsidR="00352E22" w:rsidRPr="0074623B" w:rsidRDefault="0074623B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  <w:r w:rsidRPr="0074623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FE3B68">
        <w:rPr>
          <w:rFonts w:ascii="TH SarabunPSK" w:hAnsi="TH SarabunPSK" w:cs="TH SarabunPSK" w:hint="cs"/>
          <w:b w:val="0"/>
          <w:bCs w:val="0"/>
          <w:cs/>
          <w:lang w:val="en-GB"/>
        </w:rPr>
        <w:t>ตาม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hanging="401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74623B" w:rsidRPr="00481949" w:rsidRDefault="0074623B" w:rsidP="00213ACF">
      <w:pPr>
        <w:pStyle w:val="TimesNewRomanDilleniaUPC168"/>
        <w:tabs>
          <w:tab w:val="left" w:pos="851"/>
          <w:tab w:val="right" w:pos="8640"/>
        </w:tabs>
        <w:rPr>
          <w:rStyle w:val="TimesNewRomanDilleniaUPC1670"/>
          <w:rFonts w:ascii="TH SarabunPSK" w:hAnsi="TH SarabunPSK" w:cs="TH SarabunPSK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74623B" w:rsidRDefault="00352E22" w:rsidP="0074623B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74623B">
        <w:rPr>
          <w:rStyle w:val="TimesNewRomanDilleniaUPC1670"/>
          <w:rFonts w:ascii="TH SarabunPSK" w:hAnsi="TH SarabunPSK" w:cs="TH SarabunPSK"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="0074623B"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="0074623B"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B368D" w:rsidRPr="00FB368D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B368D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 w:rsidRPr="00FB368D"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B368D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B368D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352E22" w:rsidRPr="00FF0714" w:rsidRDefault="00FB368D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FB368D"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ตามประกาศของ </w:t>
      </w:r>
      <w:proofErr w:type="spellStart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กพอ</w:t>
      </w:r>
      <w:proofErr w:type="spellEnd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. </w:t>
      </w:r>
      <w:r w:rsidR="00352E22" w:rsidRPr="00FB368D">
        <w:rPr>
          <w:rFonts w:ascii="TH SarabunPSK" w:hAnsi="TH SarabunPSK" w:cs="TH SarabunPSK"/>
          <w:b w:val="0"/>
          <w:bCs w:val="0"/>
          <w:cs/>
        </w:rPr>
        <w:t>หรือ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52E22" w:rsidRPr="00FB368D">
        <w:rPr>
          <w:rStyle w:val="TimesNewRomanDilleniaUPC1630"/>
          <w:rFonts w:ascii="TH SarabunPSK" w:hAnsi="TH SarabunPSK" w:cs="TH SarabunPSK"/>
          <w:color w:val="000000"/>
        </w:rPr>
        <w:t xml:space="preserve">Thai Journal Citation Index (TCI) </w:t>
      </w:r>
      <w:r w:rsidR="0074623B" w:rsidRPr="00FB368D">
        <w:rPr>
          <w:rStyle w:val="TimesNewRomanDilleniaUPC1630"/>
          <w:rFonts w:ascii="TH SarabunPSK" w:hAnsi="TH SarabunPSK" w:cs="TH SarabunPSK" w:hint="cs"/>
          <w:color w:val="000000"/>
          <w:cs/>
        </w:rPr>
        <w:t>(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เอกสาร</w:t>
      </w:r>
      <w:r w:rsidR="00607794" w:rsidRPr="00FB368D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</w:t>
      </w:r>
      <w:r w:rsidR="00352E22" w:rsidRPr="00FB368D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74623B">
        <w:rPr>
          <w:rStyle w:val="TimesNewRomanDilleniaUPC1670"/>
          <w:rFonts w:ascii="TH SarabunPSK" w:hAnsi="TH SarabunPSK" w:cs="TH SarabunPSK"/>
          <w:spacing w:val="-8"/>
          <w:cs/>
        </w:rPr>
        <w:t>)</w:t>
      </w:r>
    </w:p>
    <w:p w:rsidR="00522D86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352E22" w:rsidRPr="00FF0714" w:rsidRDefault="00522D86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Style w:val="TimesNewRomanDilleniaUPC1670"/>
          <w:rFonts w:ascii="TH SarabunPSK" w:hAnsi="TH SarabunPSK" w:cs="TH SarabunPSK" w:hint="cs"/>
          <w:cs/>
        </w:rPr>
        <w:t xml:space="preserve">    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352E22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522D86" w:rsidRPr="00481949" w:rsidRDefault="00522D86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FB368D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FB368D">
      <w:pPr>
        <w:pStyle w:val="TimesNewRomanDilleniaUPC168"/>
        <w:tabs>
          <w:tab w:val="left" w:pos="1350"/>
        </w:tabs>
        <w:spacing w:after="120"/>
        <w:ind w:firstLine="4678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</w:t>
      </w:r>
      <w:r w:rsidR="003057DD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   ผู้ขอรับรางวัล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522D86" w:rsidRDefault="00522D86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2523AD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  <w:r w:rsidR="002523AD" w:rsidRPr="002C39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523AD" w:rsidRPr="002C394A">
        <w:rPr>
          <w:rFonts w:ascii="TH SarabunPSK" w:hAnsi="TH SarabunPSK" w:cs="TH SarabunPSK" w:hint="cs"/>
          <w:b/>
          <w:bCs/>
          <w:sz w:val="36"/>
          <w:szCs w:val="36"/>
          <w:cs/>
        </w:rPr>
        <w:t>(ถ้ามี)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F4A5E">
      <w:pPr>
        <w:pStyle w:val="TimesNewRomanDilleniaUPC168"/>
        <w:tabs>
          <w:tab w:val="left" w:pos="4860"/>
          <w:tab w:val="right" w:pos="8640"/>
        </w:tabs>
        <w:spacing w:after="120"/>
        <w:ind w:firstLine="504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3F4A5E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sectPr w:rsidR="000B4A1D" w:rsidRPr="00481949" w:rsidSect="00522D86">
      <w:headerReference w:type="default" r:id="rId9"/>
      <w:footerReference w:type="first" r:id="rId10"/>
      <w:pgSz w:w="11906" w:h="16838"/>
      <w:pgMar w:top="1134" w:right="991" w:bottom="851" w:left="1440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85" w:rsidRDefault="00AC2185">
      <w:r>
        <w:separator/>
      </w:r>
    </w:p>
  </w:endnote>
  <w:endnote w:type="continuationSeparator" w:id="0">
    <w:p w:rsidR="00AC2185" w:rsidRDefault="00A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85" w:rsidRDefault="00AC2185">
      <w:r>
        <w:separator/>
      </w:r>
    </w:p>
  </w:footnote>
  <w:footnote w:type="continuationSeparator" w:id="0">
    <w:p w:rsidR="00AC2185" w:rsidRDefault="00AC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4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22D86" w:rsidRPr="00522D86" w:rsidRDefault="00522D8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22D8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22D8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22D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61EC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22D8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1514"/>
    <w:multiLevelType w:val="hybridMultilevel"/>
    <w:tmpl w:val="655E2588"/>
    <w:lvl w:ilvl="0" w:tplc="E43C802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6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34CCE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B6C8A"/>
    <w:rsid w:val="001C1671"/>
    <w:rsid w:val="001C5C20"/>
    <w:rsid w:val="001D2971"/>
    <w:rsid w:val="001D5E93"/>
    <w:rsid w:val="001E4EA4"/>
    <w:rsid w:val="001F3865"/>
    <w:rsid w:val="00207CF4"/>
    <w:rsid w:val="00213ACF"/>
    <w:rsid w:val="002523AD"/>
    <w:rsid w:val="00264388"/>
    <w:rsid w:val="00273432"/>
    <w:rsid w:val="0027707E"/>
    <w:rsid w:val="002A7EA3"/>
    <w:rsid w:val="002B00D4"/>
    <w:rsid w:val="002C394A"/>
    <w:rsid w:val="002C5955"/>
    <w:rsid w:val="002D1A46"/>
    <w:rsid w:val="002D4F02"/>
    <w:rsid w:val="002F2285"/>
    <w:rsid w:val="0030100D"/>
    <w:rsid w:val="003057DD"/>
    <w:rsid w:val="00312265"/>
    <w:rsid w:val="00313FB6"/>
    <w:rsid w:val="0032636F"/>
    <w:rsid w:val="0034541B"/>
    <w:rsid w:val="00352E22"/>
    <w:rsid w:val="00364F21"/>
    <w:rsid w:val="0039799D"/>
    <w:rsid w:val="003B11D9"/>
    <w:rsid w:val="003B322C"/>
    <w:rsid w:val="003C3244"/>
    <w:rsid w:val="003C37F3"/>
    <w:rsid w:val="003C38D4"/>
    <w:rsid w:val="003C6CE0"/>
    <w:rsid w:val="003D4248"/>
    <w:rsid w:val="003E3C9C"/>
    <w:rsid w:val="003E5338"/>
    <w:rsid w:val="003F4A5E"/>
    <w:rsid w:val="004237DB"/>
    <w:rsid w:val="00430111"/>
    <w:rsid w:val="00454B03"/>
    <w:rsid w:val="00456AA9"/>
    <w:rsid w:val="00463439"/>
    <w:rsid w:val="0048188C"/>
    <w:rsid w:val="00481949"/>
    <w:rsid w:val="004828E3"/>
    <w:rsid w:val="00486F7F"/>
    <w:rsid w:val="004A5D97"/>
    <w:rsid w:val="004B7516"/>
    <w:rsid w:val="004D4902"/>
    <w:rsid w:val="004E7C44"/>
    <w:rsid w:val="00521EC5"/>
    <w:rsid w:val="00522D86"/>
    <w:rsid w:val="005230F5"/>
    <w:rsid w:val="005270A2"/>
    <w:rsid w:val="0054061F"/>
    <w:rsid w:val="0056119B"/>
    <w:rsid w:val="00563411"/>
    <w:rsid w:val="00566507"/>
    <w:rsid w:val="00576CB2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45815"/>
    <w:rsid w:val="00654A5A"/>
    <w:rsid w:val="006618F2"/>
    <w:rsid w:val="006704EA"/>
    <w:rsid w:val="0067500D"/>
    <w:rsid w:val="00693B5E"/>
    <w:rsid w:val="006A64EB"/>
    <w:rsid w:val="006B3159"/>
    <w:rsid w:val="006C615C"/>
    <w:rsid w:val="006D0AF7"/>
    <w:rsid w:val="006D671B"/>
    <w:rsid w:val="006E3056"/>
    <w:rsid w:val="006F7891"/>
    <w:rsid w:val="0070242A"/>
    <w:rsid w:val="00724BFE"/>
    <w:rsid w:val="00740F50"/>
    <w:rsid w:val="0074623B"/>
    <w:rsid w:val="00757989"/>
    <w:rsid w:val="0077193D"/>
    <w:rsid w:val="007A3703"/>
    <w:rsid w:val="007A5B18"/>
    <w:rsid w:val="007B1697"/>
    <w:rsid w:val="007B6A0D"/>
    <w:rsid w:val="007C02E1"/>
    <w:rsid w:val="007D1DB3"/>
    <w:rsid w:val="007D5D4A"/>
    <w:rsid w:val="00853C92"/>
    <w:rsid w:val="00866FBC"/>
    <w:rsid w:val="00871432"/>
    <w:rsid w:val="008C7999"/>
    <w:rsid w:val="008D0D45"/>
    <w:rsid w:val="008F29B3"/>
    <w:rsid w:val="008F672B"/>
    <w:rsid w:val="008F6C54"/>
    <w:rsid w:val="009043C2"/>
    <w:rsid w:val="00926C63"/>
    <w:rsid w:val="0093574F"/>
    <w:rsid w:val="0095009B"/>
    <w:rsid w:val="0095393D"/>
    <w:rsid w:val="009561EC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2185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0AB0"/>
    <w:rsid w:val="00CA5A2F"/>
    <w:rsid w:val="00CB67D3"/>
    <w:rsid w:val="00CC0CDE"/>
    <w:rsid w:val="00CE7835"/>
    <w:rsid w:val="00D01B15"/>
    <w:rsid w:val="00D154AA"/>
    <w:rsid w:val="00D30334"/>
    <w:rsid w:val="00D3259B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A5B74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B368D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1380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36</cp:revision>
  <cp:lastPrinted>2019-10-21T09:40:00Z</cp:lastPrinted>
  <dcterms:created xsi:type="dcterms:W3CDTF">2017-01-20T07:39:00Z</dcterms:created>
  <dcterms:modified xsi:type="dcterms:W3CDTF">2021-10-12T03:36:00Z</dcterms:modified>
</cp:coreProperties>
</file>